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B22C3" w14:textId="23286778" w:rsidR="00B971AE" w:rsidRPr="00CF5A10" w:rsidRDefault="00CF5A10" w:rsidP="000A2518">
      <w:pPr>
        <w:spacing w:after="0" w:line="240" w:lineRule="auto"/>
        <w:jc w:val="center"/>
        <w:rPr>
          <w:b/>
          <w:bCs/>
          <w:lang w:val="en-US"/>
        </w:rPr>
      </w:pPr>
      <w:r w:rsidRPr="00CF5A10">
        <w:rPr>
          <w:b/>
          <w:bCs/>
          <w:sz w:val="32"/>
          <w:szCs w:val="32"/>
          <w:lang w:val="en-US"/>
        </w:rPr>
        <w:t>7ISC Author Guidelines</w:t>
      </w:r>
    </w:p>
    <w:p w14:paraId="7A3602FE" w14:textId="77777777" w:rsidR="00DA2B7D" w:rsidRDefault="00DA2B7D" w:rsidP="00826992">
      <w:pPr>
        <w:pStyle w:val="ListParagraph"/>
        <w:spacing w:after="0" w:line="240" w:lineRule="auto"/>
        <w:rPr>
          <w:sz w:val="28"/>
        </w:rPr>
      </w:pPr>
    </w:p>
    <w:p w14:paraId="6429CA34" w14:textId="1FE39E20" w:rsidR="00826992" w:rsidRDefault="00826992" w:rsidP="00826992">
      <w:pPr>
        <w:pStyle w:val="ListParagraph"/>
        <w:spacing w:after="0" w:line="240" w:lineRule="auto"/>
        <w:rPr>
          <w:sz w:val="28"/>
        </w:rPr>
      </w:pPr>
      <w:r>
        <w:rPr>
          <w:sz w:val="28"/>
        </w:rPr>
        <w:t>Introduction</w:t>
      </w:r>
    </w:p>
    <w:p w14:paraId="59087CEC" w14:textId="0233D365" w:rsidR="00826992" w:rsidRPr="00826992" w:rsidRDefault="00826992" w:rsidP="00826992">
      <w:pPr>
        <w:pStyle w:val="ListParagraph"/>
        <w:spacing w:after="0" w:line="240" w:lineRule="auto"/>
        <w:ind w:firstLine="556"/>
        <w:rPr>
          <w:sz w:val="24"/>
          <w:szCs w:val="24"/>
        </w:rPr>
      </w:pPr>
      <w:r w:rsidRPr="00826992">
        <w:rPr>
          <w:sz w:val="24"/>
          <w:szCs w:val="24"/>
        </w:rPr>
        <w:t>The 7th International Scholars’ Conference (7ISC), organized by Universitas Advent Indonesia (UNAI) in partnership with Universitas Klabat (</w:t>
      </w:r>
      <w:r w:rsidR="00150A36">
        <w:rPr>
          <w:sz w:val="24"/>
          <w:szCs w:val="24"/>
        </w:rPr>
        <w:t>UNKLAB</w:t>
      </w:r>
      <w:r w:rsidRPr="00826992">
        <w:rPr>
          <w:sz w:val="24"/>
          <w:szCs w:val="24"/>
        </w:rPr>
        <w:t>), Adventist University of the Philippines (AUP), and Asia-Pacific International University (AIU) is considered to be a media for research results and experience exchange in exploring and developing ideas on research in different strands such as:</w:t>
      </w:r>
    </w:p>
    <w:p w14:paraId="52AA3436" w14:textId="3B64B037" w:rsidR="00826992" w:rsidRPr="00826992" w:rsidRDefault="00826992" w:rsidP="00826992">
      <w:pPr>
        <w:pStyle w:val="ListParagraph"/>
        <w:spacing w:after="0" w:line="240" w:lineRule="auto"/>
        <w:ind w:firstLine="556"/>
        <w:rPr>
          <w:sz w:val="24"/>
          <w:szCs w:val="24"/>
        </w:rPr>
      </w:pPr>
      <w:r w:rsidRPr="00826992">
        <w:rPr>
          <w:sz w:val="24"/>
          <w:szCs w:val="24"/>
        </w:rPr>
        <w:t>•    Allied Health</w:t>
      </w:r>
      <w:r w:rsidR="00C31A62">
        <w:rPr>
          <w:sz w:val="24"/>
          <w:szCs w:val="24"/>
        </w:rPr>
        <w:t>;</w:t>
      </w:r>
    </w:p>
    <w:p w14:paraId="66A1E5CA" w14:textId="20C90D11" w:rsidR="00826992" w:rsidRPr="00826992" w:rsidRDefault="00826992" w:rsidP="00826992">
      <w:pPr>
        <w:pStyle w:val="ListParagraph"/>
        <w:spacing w:after="0" w:line="240" w:lineRule="auto"/>
        <w:ind w:firstLine="556"/>
        <w:rPr>
          <w:sz w:val="24"/>
          <w:szCs w:val="24"/>
        </w:rPr>
      </w:pPr>
      <w:r w:rsidRPr="00826992">
        <w:rPr>
          <w:sz w:val="24"/>
          <w:szCs w:val="24"/>
        </w:rPr>
        <w:t>•    Theology</w:t>
      </w:r>
      <w:r w:rsidR="00C31A62">
        <w:rPr>
          <w:sz w:val="24"/>
          <w:szCs w:val="24"/>
        </w:rPr>
        <w:t>;</w:t>
      </w:r>
    </w:p>
    <w:p w14:paraId="6BF95EFB" w14:textId="5C070BE8" w:rsidR="00826992" w:rsidRPr="00826992" w:rsidRDefault="00826992" w:rsidP="00826992">
      <w:pPr>
        <w:pStyle w:val="ListParagraph"/>
        <w:spacing w:after="0" w:line="240" w:lineRule="auto"/>
        <w:ind w:firstLine="556"/>
        <w:rPr>
          <w:sz w:val="24"/>
          <w:szCs w:val="24"/>
        </w:rPr>
      </w:pPr>
      <w:r w:rsidRPr="00826992">
        <w:rPr>
          <w:sz w:val="24"/>
          <w:szCs w:val="24"/>
        </w:rPr>
        <w:t>•    Business and Governance</w:t>
      </w:r>
      <w:r w:rsidR="00C31A62">
        <w:rPr>
          <w:sz w:val="24"/>
          <w:szCs w:val="24"/>
        </w:rPr>
        <w:t>;</w:t>
      </w:r>
    </w:p>
    <w:p w14:paraId="58BDB2E7" w14:textId="1560AF1B" w:rsidR="00826992" w:rsidRPr="00826992" w:rsidRDefault="00826992" w:rsidP="00826992">
      <w:pPr>
        <w:pStyle w:val="ListParagraph"/>
        <w:spacing w:after="0" w:line="240" w:lineRule="auto"/>
        <w:ind w:firstLine="556"/>
        <w:rPr>
          <w:sz w:val="24"/>
          <w:szCs w:val="24"/>
        </w:rPr>
      </w:pPr>
      <w:r w:rsidRPr="00826992">
        <w:rPr>
          <w:sz w:val="24"/>
          <w:szCs w:val="24"/>
        </w:rPr>
        <w:t>•    Education</w:t>
      </w:r>
      <w:r w:rsidR="00C31A62">
        <w:rPr>
          <w:sz w:val="24"/>
          <w:szCs w:val="24"/>
        </w:rPr>
        <w:t>;</w:t>
      </w:r>
    </w:p>
    <w:p w14:paraId="00851B2B" w14:textId="392A60E5" w:rsidR="00826992" w:rsidRPr="00826992" w:rsidRDefault="00826992" w:rsidP="00826992">
      <w:pPr>
        <w:pStyle w:val="ListParagraph"/>
        <w:spacing w:after="0" w:line="240" w:lineRule="auto"/>
        <w:ind w:firstLine="556"/>
        <w:rPr>
          <w:sz w:val="24"/>
          <w:szCs w:val="24"/>
        </w:rPr>
      </w:pPr>
      <w:r w:rsidRPr="00826992">
        <w:rPr>
          <w:sz w:val="24"/>
          <w:szCs w:val="24"/>
        </w:rPr>
        <w:t>•    Natural Sciences</w:t>
      </w:r>
      <w:r w:rsidR="00C31A62">
        <w:rPr>
          <w:sz w:val="24"/>
          <w:szCs w:val="24"/>
        </w:rPr>
        <w:t>;</w:t>
      </w:r>
    </w:p>
    <w:p w14:paraId="0D6FEC88" w14:textId="29D412F9" w:rsidR="00826992" w:rsidRPr="00826992" w:rsidRDefault="00826992" w:rsidP="00826992">
      <w:pPr>
        <w:pStyle w:val="ListParagraph"/>
        <w:spacing w:after="0" w:line="240" w:lineRule="auto"/>
        <w:ind w:firstLine="556"/>
        <w:rPr>
          <w:sz w:val="24"/>
          <w:szCs w:val="24"/>
        </w:rPr>
      </w:pPr>
      <w:r w:rsidRPr="00826992">
        <w:rPr>
          <w:sz w:val="24"/>
          <w:szCs w:val="24"/>
        </w:rPr>
        <w:t>•    Engineering and Technology</w:t>
      </w:r>
      <w:r w:rsidR="00C31A62">
        <w:rPr>
          <w:sz w:val="24"/>
          <w:szCs w:val="24"/>
        </w:rPr>
        <w:t>;</w:t>
      </w:r>
    </w:p>
    <w:p w14:paraId="19D1E1D2" w14:textId="47E8B5DF" w:rsidR="00826992" w:rsidRPr="00826992" w:rsidRDefault="00826992" w:rsidP="00826992">
      <w:pPr>
        <w:pStyle w:val="ListParagraph"/>
        <w:spacing w:after="0" w:line="240" w:lineRule="auto"/>
        <w:ind w:firstLine="556"/>
        <w:rPr>
          <w:sz w:val="24"/>
          <w:szCs w:val="24"/>
        </w:rPr>
      </w:pPr>
      <w:r w:rsidRPr="00826992">
        <w:rPr>
          <w:sz w:val="24"/>
          <w:szCs w:val="24"/>
        </w:rPr>
        <w:t>•    Art, Humanities, and Social Science</w:t>
      </w:r>
      <w:r w:rsidR="00C31A62">
        <w:rPr>
          <w:sz w:val="24"/>
          <w:szCs w:val="24"/>
        </w:rPr>
        <w:t>.</w:t>
      </w:r>
    </w:p>
    <w:p w14:paraId="23D0EE0D" w14:textId="77777777" w:rsidR="00826992" w:rsidRPr="00826992" w:rsidRDefault="00826992" w:rsidP="00826992">
      <w:pPr>
        <w:pStyle w:val="ListParagraph"/>
        <w:spacing w:after="0" w:line="240" w:lineRule="auto"/>
        <w:ind w:firstLine="556"/>
        <w:rPr>
          <w:sz w:val="24"/>
          <w:szCs w:val="24"/>
        </w:rPr>
      </w:pPr>
    </w:p>
    <w:p w14:paraId="0D542C0F" w14:textId="3A8D9330" w:rsidR="00826992" w:rsidRPr="00826992" w:rsidRDefault="00826992" w:rsidP="00826992">
      <w:pPr>
        <w:pStyle w:val="ListParagraph"/>
        <w:spacing w:after="0" w:line="240" w:lineRule="auto"/>
        <w:ind w:firstLine="556"/>
        <w:rPr>
          <w:sz w:val="24"/>
          <w:szCs w:val="24"/>
        </w:rPr>
      </w:pPr>
      <w:r w:rsidRPr="00826992">
        <w:rPr>
          <w:sz w:val="24"/>
          <w:szCs w:val="24"/>
        </w:rPr>
        <w:t>In this year conference, the 7th International Scholars’ Conference Theme “Knowledge Creation 4.0</w:t>
      </w:r>
      <w:r>
        <w:rPr>
          <w:sz w:val="24"/>
          <w:szCs w:val="24"/>
        </w:rPr>
        <w:t xml:space="preserve"> </w:t>
      </w:r>
      <w:r w:rsidRPr="00826992">
        <w:rPr>
          <w:sz w:val="24"/>
          <w:szCs w:val="24"/>
        </w:rPr>
        <w:t>Industrial Age” Seek to explore various research ideas in which can develop and grow multiple areas in each country of researcher origin. And full fill the needs of communities, institutions, states, and fellow researcher in a different area in the world. Where in this year of 2019 the area is also known as the digital age of 4.0 industrial age. Industry 4.0 is the name of the latest automation and data exchange trends in factory technology. This term includes cyber-physical systems, the internet for everything, cloud computing, and cognitive computing.</w:t>
      </w:r>
    </w:p>
    <w:p w14:paraId="712AFDB8" w14:textId="77777777" w:rsidR="00826992" w:rsidRPr="00826992" w:rsidRDefault="00826992" w:rsidP="00826992">
      <w:pPr>
        <w:pStyle w:val="ListParagraph"/>
        <w:spacing w:after="0" w:line="240" w:lineRule="auto"/>
        <w:ind w:firstLine="414"/>
        <w:rPr>
          <w:sz w:val="24"/>
          <w:szCs w:val="24"/>
        </w:rPr>
      </w:pPr>
    </w:p>
    <w:p w14:paraId="42A73070" w14:textId="2D25ACA4" w:rsidR="00826992" w:rsidRDefault="00826992" w:rsidP="00826992">
      <w:pPr>
        <w:pStyle w:val="ListParagraph"/>
        <w:spacing w:after="0" w:line="240" w:lineRule="auto"/>
        <w:ind w:firstLine="556"/>
        <w:rPr>
          <w:sz w:val="24"/>
          <w:szCs w:val="24"/>
        </w:rPr>
      </w:pPr>
      <w:r w:rsidRPr="00826992">
        <w:rPr>
          <w:sz w:val="24"/>
          <w:szCs w:val="24"/>
        </w:rPr>
        <w:t>With these goals in mind, the 7th International Scholars’ Conference (7ISC) invites academics, researcher, practitioner, observers and all those concerned participants including students researcher to jointly express and exchange ideas in this wonderful conference.</w:t>
      </w:r>
    </w:p>
    <w:p w14:paraId="195CE9B9" w14:textId="617FE886" w:rsidR="002F7A80" w:rsidRDefault="002F7A80" w:rsidP="00826992">
      <w:pPr>
        <w:pStyle w:val="ListParagraph"/>
        <w:spacing w:after="0" w:line="240" w:lineRule="auto"/>
        <w:ind w:firstLine="556"/>
        <w:rPr>
          <w:sz w:val="24"/>
          <w:szCs w:val="24"/>
        </w:rPr>
      </w:pPr>
    </w:p>
    <w:p w14:paraId="0308358C" w14:textId="626EC9DD" w:rsidR="002C3100" w:rsidRPr="00150A36" w:rsidRDefault="00150A36" w:rsidP="00150A36">
      <w:pPr>
        <w:pStyle w:val="ListParagraph"/>
        <w:spacing w:after="0" w:line="240" w:lineRule="auto"/>
        <w:ind w:hanging="11"/>
        <w:jc w:val="both"/>
        <w:rPr>
          <w:sz w:val="28"/>
          <w:szCs w:val="24"/>
        </w:rPr>
      </w:pPr>
      <w:r w:rsidRPr="00150A36">
        <w:rPr>
          <w:sz w:val="28"/>
          <w:szCs w:val="24"/>
        </w:rPr>
        <w:t>Importan Deadlines</w:t>
      </w:r>
    </w:p>
    <w:p w14:paraId="4FF621AD" w14:textId="77777777" w:rsidR="00150A36" w:rsidRPr="00150A36" w:rsidRDefault="00150A36" w:rsidP="00150A36">
      <w:pPr>
        <w:pStyle w:val="ListParagraph"/>
        <w:spacing w:after="0" w:line="240" w:lineRule="auto"/>
        <w:ind w:firstLine="556"/>
        <w:rPr>
          <w:sz w:val="24"/>
          <w:szCs w:val="24"/>
        </w:rPr>
      </w:pPr>
      <w:r w:rsidRPr="00150A36">
        <w:rPr>
          <w:sz w:val="24"/>
          <w:szCs w:val="24"/>
        </w:rPr>
        <w:t>•    Abstract Submission: June 1 - July 2019</w:t>
      </w:r>
    </w:p>
    <w:p w14:paraId="3076B766" w14:textId="77777777" w:rsidR="00150A36" w:rsidRPr="00150A36" w:rsidRDefault="00150A36" w:rsidP="00150A36">
      <w:pPr>
        <w:pStyle w:val="ListParagraph"/>
        <w:spacing w:after="0" w:line="240" w:lineRule="auto"/>
        <w:ind w:firstLine="556"/>
        <w:rPr>
          <w:sz w:val="24"/>
          <w:szCs w:val="24"/>
        </w:rPr>
      </w:pPr>
      <w:r w:rsidRPr="00150A36">
        <w:rPr>
          <w:sz w:val="24"/>
          <w:szCs w:val="24"/>
        </w:rPr>
        <w:t>•    Acceptance Letter: July 30, 2019</w:t>
      </w:r>
    </w:p>
    <w:p w14:paraId="55669DD1" w14:textId="77777777" w:rsidR="00150A36" w:rsidRPr="00150A36" w:rsidRDefault="00150A36" w:rsidP="00150A36">
      <w:pPr>
        <w:pStyle w:val="ListParagraph"/>
        <w:spacing w:after="0" w:line="240" w:lineRule="auto"/>
        <w:ind w:firstLine="556"/>
        <w:rPr>
          <w:sz w:val="24"/>
          <w:szCs w:val="24"/>
        </w:rPr>
      </w:pPr>
      <w:r w:rsidRPr="00150A36">
        <w:rPr>
          <w:sz w:val="24"/>
          <w:szCs w:val="24"/>
        </w:rPr>
        <w:t>•    Full Paper Submission: September 30, 2019</w:t>
      </w:r>
    </w:p>
    <w:p w14:paraId="5CC14BFE" w14:textId="77777777" w:rsidR="00150A36" w:rsidRPr="00150A36" w:rsidRDefault="00150A36" w:rsidP="00150A36">
      <w:pPr>
        <w:pStyle w:val="ListParagraph"/>
        <w:spacing w:after="0" w:line="240" w:lineRule="auto"/>
        <w:ind w:firstLine="556"/>
        <w:rPr>
          <w:sz w:val="24"/>
          <w:szCs w:val="24"/>
        </w:rPr>
      </w:pPr>
      <w:r w:rsidRPr="00150A36">
        <w:rPr>
          <w:sz w:val="24"/>
          <w:szCs w:val="24"/>
        </w:rPr>
        <w:t>•    Powerpoint: October 15, 2019</w:t>
      </w:r>
    </w:p>
    <w:p w14:paraId="7E8D2CC8" w14:textId="77777777" w:rsidR="00150A36" w:rsidRPr="00150A36" w:rsidRDefault="00150A36" w:rsidP="00150A36">
      <w:pPr>
        <w:pStyle w:val="ListParagraph"/>
        <w:spacing w:after="0" w:line="240" w:lineRule="auto"/>
        <w:ind w:firstLine="556"/>
        <w:rPr>
          <w:sz w:val="24"/>
          <w:szCs w:val="24"/>
        </w:rPr>
      </w:pPr>
      <w:r w:rsidRPr="00150A36">
        <w:rPr>
          <w:sz w:val="24"/>
          <w:szCs w:val="24"/>
        </w:rPr>
        <w:t>•    Conference: October 28-29, 2019</w:t>
      </w:r>
    </w:p>
    <w:p w14:paraId="742F2BB8" w14:textId="08FBE8E0" w:rsidR="002C3100" w:rsidRDefault="00150A36" w:rsidP="00150A36">
      <w:pPr>
        <w:pStyle w:val="ListParagraph"/>
        <w:spacing w:after="0" w:line="240" w:lineRule="auto"/>
        <w:ind w:firstLine="556"/>
        <w:rPr>
          <w:sz w:val="24"/>
          <w:szCs w:val="24"/>
        </w:rPr>
      </w:pPr>
      <w:r w:rsidRPr="00150A36">
        <w:rPr>
          <w:sz w:val="24"/>
          <w:szCs w:val="24"/>
        </w:rPr>
        <w:t>•    Tour: October 30, 2019</w:t>
      </w:r>
    </w:p>
    <w:p w14:paraId="2062BCBA" w14:textId="06EEFA8C" w:rsidR="002C3100" w:rsidRDefault="002C3100" w:rsidP="00826992">
      <w:pPr>
        <w:pStyle w:val="ListParagraph"/>
        <w:spacing w:after="0" w:line="240" w:lineRule="auto"/>
        <w:ind w:firstLine="556"/>
        <w:rPr>
          <w:sz w:val="24"/>
          <w:szCs w:val="24"/>
        </w:rPr>
      </w:pPr>
    </w:p>
    <w:p w14:paraId="190E9192" w14:textId="2FB17200" w:rsidR="002C3100" w:rsidRPr="00150A36" w:rsidRDefault="00150A36" w:rsidP="00150A36">
      <w:pPr>
        <w:pStyle w:val="ListParagraph"/>
        <w:spacing w:after="0" w:line="240" w:lineRule="auto"/>
        <w:ind w:hanging="11"/>
        <w:rPr>
          <w:sz w:val="24"/>
          <w:szCs w:val="24"/>
        </w:rPr>
      </w:pPr>
      <w:r w:rsidRPr="00150A36">
        <w:rPr>
          <w:color w:val="FF0000"/>
          <w:sz w:val="24"/>
          <w:szCs w:val="24"/>
        </w:rPr>
        <w:t>Questions</w:t>
      </w:r>
      <w:r>
        <w:rPr>
          <w:sz w:val="24"/>
          <w:szCs w:val="24"/>
        </w:rPr>
        <w:t xml:space="preserve">? Contact https://7isc.unai.edu or </w:t>
      </w:r>
      <w:r w:rsidRPr="00150A36">
        <w:rPr>
          <w:sz w:val="24"/>
          <w:szCs w:val="24"/>
        </w:rPr>
        <w:t>7isc@unai.edu</w:t>
      </w:r>
    </w:p>
    <w:p w14:paraId="3863F140" w14:textId="6D2AFBEA" w:rsidR="002C3100" w:rsidRDefault="002C3100" w:rsidP="00826992">
      <w:pPr>
        <w:pStyle w:val="ListParagraph"/>
        <w:spacing w:after="0" w:line="240" w:lineRule="auto"/>
        <w:ind w:firstLine="556"/>
        <w:rPr>
          <w:sz w:val="24"/>
          <w:szCs w:val="24"/>
        </w:rPr>
      </w:pPr>
    </w:p>
    <w:p w14:paraId="250F2DC8" w14:textId="525C092D" w:rsidR="002C3100" w:rsidRDefault="002C3100" w:rsidP="00826992">
      <w:pPr>
        <w:pStyle w:val="ListParagraph"/>
        <w:spacing w:after="0" w:line="240" w:lineRule="auto"/>
        <w:ind w:firstLine="556"/>
        <w:rPr>
          <w:sz w:val="24"/>
          <w:szCs w:val="24"/>
        </w:rPr>
      </w:pPr>
    </w:p>
    <w:p w14:paraId="2FD8F40B" w14:textId="311704AB" w:rsidR="002C3100" w:rsidRDefault="002C3100" w:rsidP="00826992">
      <w:pPr>
        <w:pStyle w:val="ListParagraph"/>
        <w:spacing w:after="0" w:line="240" w:lineRule="auto"/>
        <w:ind w:firstLine="556"/>
        <w:rPr>
          <w:sz w:val="24"/>
          <w:szCs w:val="24"/>
        </w:rPr>
      </w:pPr>
    </w:p>
    <w:p w14:paraId="5B1AD036" w14:textId="2EB29B62" w:rsidR="002C3100" w:rsidRDefault="002C3100" w:rsidP="00826992">
      <w:pPr>
        <w:pStyle w:val="ListParagraph"/>
        <w:spacing w:after="0" w:line="240" w:lineRule="auto"/>
        <w:ind w:firstLine="556"/>
        <w:rPr>
          <w:sz w:val="24"/>
          <w:szCs w:val="24"/>
        </w:rPr>
      </w:pPr>
    </w:p>
    <w:p w14:paraId="14FFCA6F" w14:textId="3405B0E8" w:rsidR="002C3100" w:rsidRDefault="002C3100" w:rsidP="00826992">
      <w:pPr>
        <w:pStyle w:val="ListParagraph"/>
        <w:spacing w:after="0" w:line="240" w:lineRule="auto"/>
        <w:ind w:firstLine="556"/>
        <w:rPr>
          <w:sz w:val="24"/>
          <w:szCs w:val="24"/>
        </w:rPr>
      </w:pPr>
    </w:p>
    <w:p w14:paraId="5960910B" w14:textId="68A927E3" w:rsidR="002C3100" w:rsidRDefault="002C3100" w:rsidP="00826992">
      <w:pPr>
        <w:pStyle w:val="ListParagraph"/>
        <w:spacing w:after="0" w:line="240" w:lineRule="auto"/>
        <w:ind w:firstLine="556"/>
        <w:rPr>
          <w:sz w:val="24"/>
          <w:szCs w:val="24"/>
        </w:rPr>
      </w:pPr>
    </w:p>
    <w:p w14:paraId="3C6C27F3" w14:textId="1C45721E" w:rsidR="002C3100" w:rsidRDefault="002C3100" w:rsidP="00826992">
      <w:pPr>
        <w:pStyle w:val="ListParagraph"/>
        <w:spacing w:after="0" w:line="240" w:lineRule="auto"/>
        <w:ind w:firstLine="556"/>
        <w:rPr>
          <w:sz w:val="24"/>
          <w:szCs w:val="24"/>
        </w:rPr>
      </w:pPr>
    </w:p>
    <w:p w14:paraId="7D5E754C" w14:textId="6A2A36B9" w:rsidR="00CF5A10" w:rsidRDefault="00CF5A10" w:rsidP="000B7E7B">
      <w:pPr>
        <w:pStyle w:val="ListParagraph"/>
        <w:numPr>
          <w:ilvl w:val="0"/>
          <w:numId w:val="18"/>
        </w:numPr>
        <w:spacing w:after="0" w:line="240" w:lineRule="auto"/>
        <w:ind w:left="709" w:hanging="425"/>
        <w:rPr>
          <w:sz w:val="28"/>
          <w:szCs w:val="28"/>
          <w:lang w:val="en-US"/>
        </w:rPr>
      </w:pPr>
      <w:r w:rsidRPr="00CF5A10">
        <w:rPr>
          <w:sz w:val="28"/>
          <w:szCs w:val="28"/>
          <w:lang w:val="en-US"/>
        </w:rPr>
        <w:lastRenderedPageBreak/>
        <w:t>Abstract</w:t>
      </w:r>
    </w:p>
    <w:p w14:paraId="17415FE2" w14:textId="588EF8A1" w:rsidR="00E85FB2" w:rsidRPr="00C4700C" w:rsidRDefault="00E85FB2" w:rsidP="00C4700C">
      <w:pPr>
        <w:pStyle w:val="ListParagraph"/>
        <w:numPr>
          <w:ilvl w:val="0"/>
          <w:numId w:val="1"/>
        </w:numPr>
        <w:spacing w:after="0" w:line="240" w:lineRule="auto"/>
        <w:rPr>
          <w:b/>
          <w:sz w:val="26"/>
        </w:rPr>
      </w:pPr>
      <w:r w:rsidRPr="00C4700C">
        <w:rPr>
          <w:b/>
          <w:sz w:val="26"/>
        </w:rPr>
        <w:t>Submission</w:t>
      </w:r>
    </w:p>
    <w:p w14:paraId="420821B1" w14:textId="577A90C1" w:rsidR="00E85FB2" w:rsidRPr="00B9580D" w:rsidRDefault="00E85FB2" w:rsidP="00E85FB2">
      <w:pPr>
        <w:pStyle w:val="ListParagraph"/>
        <w:numPr>
          <w:ilvl w:val="1"/>
          <w:numId w:val="1"/>
        </w:numPr>
        <w:spacing w:after="0" w:line="240" w:lineRule="auto"/>
        <w:ind w:left="1134" w:hanging="425"/>
        <w:rPr>
          <w:sz w:val="28"/>
        </w:rPr>
      </w:pPr>
      <w:r w:rsidRPr="00FD17CE">
        <w:rPr>
          <w:sz w:val="24"/>
        </w:rPr>
        <w:t>Submit</w:t>
      </w:r>
      <w:r w:rsidR="00F71A5B">
        <w:rPr>
          <w:sz w:val="24"/>
        </w:rPr>
        <w:t xml:space="preserve"> the</w:t>
      </w:r>
      <w:r w:rsidRPr="00FD17CE">
        <w:rPr>
          <w:sz w:val="24"/>
        </w:rPr>
        <w:t xml:space="preserve"> abstract (in MS Word</w:t>
      </w:r>
      <w:r>
        <w:rPr>
          <w:sz w:val="24"/>
        </w:rPr>
        <w:t xml:space="preserve"> .docx</w:t>
      </w:r>
      <w:r w:rsidRPr="00FD17CE">
        <w:rPr>
          <w:sz w:val="24"/>
        </w:rPr>
        <w:t xml:space="preserve">) via the </w:t>
      </w:r>
      <w:r>
        <w:rPr>
          <w:sz w:val="24"/>
        </w:rPr>
        <w:t>Universitas Advent Indonesia Open Journal System</w:t>
      </w:r>
      <w:r w:rsidRPr="00FD17CE">
        <w:rPr>
          <w:sz w:val="24"/>
        </w:rPr>
        <w:t xml:space="preserve"> [</w:t>
      </w:r>
      <w:hyperlink r:id="rId6" w:history="1">
        <w:r w:rsidRPr="00FD17CE">
          <w:rPr>
            <w:rStyle w:val="Hyperlink"/>
            <w:sz w:val="24"/>
          </w:rPr>
          <w:t>click to enter</w:t>
        </w:r>
      </w:hyperlink>
      <w:r w:rsidRPr="00FD17CE">
        <w:rPr>
          <w:sz w:val="24"/>
        </w:rPr>
        <w:t>]</w:t>
      </w:r>
      <w:r w:rsidR="00F218CB">
        <w:rPr>
          <w:sz w:val="24"/>
        </w:rPr>
        <w:t xml:space="preserve">, read </w:t>
      </w:r>
      <w:r w:rsidR="003E6A82">
        <w:rPr>
          <w:sz w:val="24"/>
        </w:rPr>
        <w:t>the submission</w:t>
      </w:r>
      <w:r w:rsidR="00F218CB">
        <w:rPr>
          <w:sz w:val="24"/>
        </w:rPr>
        <w:t xml:space="preserve"> guideline [</w:t>
      </w:r>
      <w:hyperlink r:id="rId7" w:history="1">
        <w:r w:rsidR="00F218CB" w:rsidRPr="00EC5818">
          <w:rPr>
            <w:rStyle w:val="Hyperlink"/>
            <w:b/>
            <w:sz w:val="24"/>
          </w:rPr>
          <w:t>HERE</w:t>
        </w:r>
      </w:hyperlink>
      <w:r w:rsidR="00F218CB">
        <w:rPr>
          <w:sz w:val="24"/>
        </w:rPr>
        <w:t>]</w:t>
      </w:r>
      <w:r w:rsidR="00331CC3">
        <w:rPr>
          <w:sz w:val="24"/>
        </w:rPr>
        <w:t>.</w:t>
      </w:r>
    </w:p>
    <w:p w14:paraId="57071379" w14:textId="7D520544" w:rsidR="00B9580D" w:rsidRPr="00B52F3E" w:rsidRDefault="00B9580D" w:rsidP="00E85FB2">
      <w:pPr>
        <w:pStyle w:val="ListParagraph"/>
        <w:numPr>
          <w:ilvl w:val="1"/>
          <w:numId w:val="1"/>
        </w:numPr>
        <w:spacing w:after="0" w:line="240" w:lineRule="auto"/>
        <w:ind w:left="1134" w:hanging="425"/>
        <w:rPr>
          <w:sz w:val="28"/>
        </w:rPr>
      </w:pPr>
      <w:r>
        <w:rPr>
          <w:color w:val="000000"/>
          <w:sz w:val="24"/>
          <w:szCs w:val="24"/>
        </w:rPr>
        <w:t>A</w:t>
      </w:r>
      <w:r>
        <w:rPr>
          <w:color w:val="000000"/>
          <w:spacing w:val="-1"/>
          <w:sz w:val="24"/>
          <w:szCs w:val="24"/>
        </w:rPr>
        <w:t>l</w:t>
      </w:r>
      <w:r>
        <w:rPr>
          <w:color w:val="000000"/>
          <w:sz w:val="24"/>
          <w:szCs w:val="24"/>
        </w:rPr>
        <w:t>l</w:t>
      </w:r>
      <w:r>
        <w:rPr>
          <w:color w:val="000000"/>
          <w:spacing w:val="-1"/>
          <w:sz w:val="24"/>
          <w:szCs w:val="24"/>
        </w:rPr>
        <w:t xml:space="preserve"> </w:t>
      </w:r>
      <w:r>
        <w:rPr>
          <w:color w:val="000000"/>
          <w:sz w:val="24"/>
          <w:szCs w:val="24"/>
        </w:rPr>
        <w:t>abs</w:t>
      </w:r>
      <w:r>
        <w:rPr>
          <w:color w:val="000000"/>
          <w:spacing w:val="-1"/>
          <w:sz w:val="24"/>
          <w:szCs w:val="24"/>
        </w:rPr>
        <w:t>t</w:t>
      </w:r>
      <w:r>
        <w:rPr>
          <w:color w:val="000000"/>
          <w:sz w:val="24"/>
          <w:szCs w:val="24"/>
        </w:rPr>
        <w:t>rac</w:t>
      </w:r>
      <w:r>
        <w:rPr>
          <w:color w:val="000000"/>
          <w:spacing w:val="-1"/>
          <w:sz w:val="24"/>
          <w:szCs w:val="24"/>
        </w:rPr>
        <w:t>t</w:t>
      </w:r>
      <w:r>
        <w:rPr>
          <w:color w:val="000000"/>
          <w:sz w:val="24"/>
          <w:szCs w:val="24"/>
        </w:rPr>
        <w:t>s</w:t>
      </w:r>
      <w:r>
        <w:rPr>
          <w:color w:val="000000"/>
          <w:spacing w:val="2"/>
          <w:sz w:val="24"/>
          <w:szCs w:val="24"/>
        </w:rPr>
        <w:t xml:space="preserve"> </w:t>
      </w:r>
      <w:r>
        <w:rPr>
          <w:color w:val="000000"/>
          <w:spacing w:val="-1"/>
          <w:sz w:val="24"/>
          <w:szCs w:val="24"/>
        </w:rPr>
        <w:t>m</w:t>
      </w:r>
      <w:r>
        <w:rPr>
          <w:color w:val="000000"/>
          <w:sz w:val="24"/>
          <w:szCs w:val="24"/>
        </w:rPr>
        <w:t>ust</w:t>
      </w:r>
      <w:r>
        <w:rPr>
          <w:color w:val="000000"/>
          <w:spacing w:val="1"/>
          <w:sz w:val="24"/>
          <w:szCs w:val="24"/>
        </w:rPr>
        <w:t xml:space="preserve"> </w:t>
      </w:r>
      <w:r>
        <w:rPr>
          <w:color w:val="000000"/>
          <w:sz w:val="24"/>
          <w:szCs w:val="24"/>
        </w:rPr>
        <w:t xml:space="preserve">be </w:t>
      </w:r>
      <w:r>
        <w:rPr>
          <w:color w:val="000000"/>
          <w:spacing w:val="-1"/>
          <w:sz w:val="24"/>
          <w:szCs w:val="24"/>
        </w:rPr>
        <w:t>s</w:t>
      </w:r>
      <w:r>
        <w:rPr>
          <w:color w:val="000000"/>
          <w:sz w:val="24"/>
          <w:szCs w:val="24"/>
        </w:rPr>
        <w:t>ub</w:t>
      </w:r>
      <w:r>
        <w:rPr>
          <w:color w:val="000000"/>
          <w:spacing w:val="-1"/>
          <w:sz w:val="24"/>
          <w:szCs w:val="24"/>
        </w:rPr>
        <w:t>mit</w:t>
      </w:r>
      <w:r>
        <w:rPr>
          <w:color w:val="000000"/>
          <w:spacing w:val="1"/>
          <w:sz w:val="24"/>
          <w:szCs w:val="24"/>
        </w:rPr>
        <w:t>t</w:t>
      </w:r>
      <w:r>
        <w:rPr>
          <w:color w:val="000000"/>
          <w:sz w:val="24"/>
          <w:szCs w:val="24"/>
        </w:rPr>
        <w:t>ed</w:t>
      </w:r>
      <w:r>
        <w:rPr>
          <w:color w:val="000000"/>
          <w:spacing w:val="2"/>
          <w:sz w:val="24"/>
          <w:szCs w:val="24"/>
        </w:rPr>
        <w:t xml:space="preserve"> </w:t>
      </w:r>
      <w:r>
        <w:rPr>
          <w:color w:val="000000"/>
          <w:sz w:val="24"/>
          <w:szCs w:val="24"/>
        </w:rPr>
        <w:t>e</w:t>
      </w:r>
      <w:r>
        <w:rPr>
          <w:color w:val="000000"/>
          <w:spacing w:val="-1"/>
          <w:sz w:val="24"/>
          <w:szCs w:val="24"/>
        </w:rPr>
        <w:t>l</w:t>
      </w:r>
      <w:r>
        <w:rPr>
          <w:color w:val="000000"/>
          <w:sz w:val="24"/>
          <w:szCs w:val="24"/>
        </w:rPr>
        <w:t>ec</w:t>
      </w:r>
      <w:r>
        <w:rPr>
          <w:color w:val="000000"/>
          <w:spacing w:val="-1"/>
          <w:sz w:val="24"/>
          <w:szCs w:val="24"/>
        </w:rPr>
        <w:t>t</w:t>
      </w:r>
      <w:r>
        <w:rPr>
          <w:color w:val="000000"/>
          <w:sz w:val="24"/>
          <w:szCs w:val="24"/>
        </w:rPr>
        <w:t>ron</w:t>
      </w:r>
      <w:r>
        <w:rPr>
          <w:color w:val="000000"/>
          <w:spacing w:val="1"/>
          <w:sz w:val="24"/>
          <w:szCs w:val="24"/>
        </w:rPr>
        <w:t>i</w:t>
      </w:r>
      <w:r>
        <w:rPr>
          <w:color w:val="000000"/>
          <w:sz w:val="24"/>
          <w:szCs w:val="24"/>
        </w:rPr>
        <w:t>ca</w:t>
      </w:r>
      <w:r>
        <w:rPr>
          <w:color w:val="000000"/>
          <w:spacing w:val="-1"/>
          <w:sz w:val="24"/>
          <w:szCs w:val="24"/>
        </w:rPr>
        <w:t>ll</w:t>
      </w:r>
      <w:r>
        <w:rPr>
          <w:color w:val="000000"/>
          <w:sz w:val="24"/>
          <w:szCs w:val="24"/>
        </w:rPr>
        <w:t>y</w:t>
      </w:r>
      <w:r>
        <w:rPr>
          <w:color w:val="000000"/>
          <w:spacing w:val="4"/>
          <w:sz w:val="24"/>
          <w:szCs w:val="24"/>
        </w:rPr>
        <w:t xml:space="preserve"> </w:t>
      </w:r>
      <w:r>
        <w:rPr>
          <w:color w:val="000000"/>
          <w:sz w:val="24"/>
          <w:szCs w:val="24"/>
        </w:rPr>
        <w:t>by co</w:t>
      </w:r>
      <w:r>
        <w:rPr>
          <w:color w:val="000000"/>
          <w:spacing w:val="-1"/>
          <w:sz w:val="24"/>
          <w:szCs w:val="24"/>
        </w:rPr>
        <w:t>m</w:t>
      </w:r>
      <w:r>
        <w:rPr>
          <w:color w:val="000000"/>
          <w:sz w:val="24"/>
          <w:szCs w:val="24"/>
        </w:rPr>
        <w:t>p</w:t>
      </w:r>
      <w:r>
        <w:rPr>
          <w:color w:val="000000"/>
          <w:spacing w:val="-1"/>
          <w:sz w:val="24"/>
          <w:szCs w:val="24"/>
        </w:rPr>
        <w:t>l</w:t>
      </w:r>
      <w:r>
        <w:rPr>
          <w:color w:val="000000"/>
          <w:sz w:val="24"/>
          <w:szCs w:val="24"/>
        </w:rPr>
        <w:t>e</w:t>
      </w:r>
      <w:r>
        <w:rPr>
          <w:color w:val="000000"/>
          <w:spacing w:val="-1"/>
          <w:sz w:val="24"/>
          <w:szCs w:val="24"/>
        </w:rPr>
        <w:t>ti</w:t>
      </w:r>
      <w:r>
        <w:rPr>
          <w:color w:val="000000"/>
          <w:sz w:val="24"/>
          <w:szCs w:val="24"/>
        </w:rPr>
        <w:t>ng</w:t>
      </w:r>
      <w:r>
        <w:rPr>
          <w:color w:val="000000"/>
          <w:spacing w:val="4"/>
          <w:sz w:val="24"/>
          <w:szCs w:val="24"/>
        </w:rPr>
        <w:t xml:space="preserve"> </w:t>
      </w:r>
      <w:r>
        <w:rPr>
          <w:color w:val="000000"/>
          <w:spacing w:val="-1"/>
          <w:sz w:val="24"/>
          <w:szCs w:val="24"/>
        </w:rPr>
        <w:t>t</w:t>
      </w:r>
      <w:r>
        <w:rPr>
          <w:color w:val="000000"/>
          <w:sz w:val="24"/>
          <w:szCs w:val="24"/>
        </w:rPr>
        <w:t>he appropr</w:t>
      </w:r>
      <w:r>
        <w:rPr>
          <w:color w:val="000000"/>
          <w:spacing w:val="-1"/>
          <w:sz w:val="24"/>
          <w:szCs w:val="24"/>
        </w:rPr>
        <w:t>i</w:t>
      </w:r>
      <w:r>
        <w:rPr>
          <w:color w:val="000000"/>
          <w:sz w:val="24"/>
          <w:szCs w:val="24"/>
        </w:rPr>
        <w:t>a</w:t>
      </w:r>
      <w:r>
        <w:rPr>
          <w:color w:val="000000"/>
          <w:spacing w:val="-1"/>
          <w:sz w:val="24"/>
          <w:szCs w:val="24"/>
        </w:rPr>
        <w:t>t</w:t>
      </w:r>
      <w:r>
        <w:rPr>
          <w:color w:val="000000"/>
          <w:sz w:val="24"/>
          <w:szCs w:val="24"/>
        </w:rPr>
        <w:t>e</w:t>
      </w:r>
      <w:r>
        <w:rPr>
          <w:color w:val="000000"/>
          <w:spacing w:val="3"/>
          <w:sz w:val="24"/>
          <w:szCs w:val="24"/>
        </w:rPr>
        <w:t xml:space="preserve"> </w:t>
      </w:r>
      <w:r>
        <w:rPr>
          <w:color w:val="000000"/>
          <w:sz w:val="24"/>
          <w:szCs w:val="24"/>
        </w:rPr>
        <w:t>on</w:t>
      </w:r>
      <w:r>
        <w:rPr>
          <w:color w:val="000000"/>
          <w:spacing w:val="-1"/>
          <w:sz w:val="24"/>
          <w:szCs w:val="24"/>
        </w:rPr>
        <w:t>li</w:t>
      </w:r>
      <w:r>
        <w:rPr>
          <w:color w:val="000000"/>
          <w:sz w:val="24"/>
          <w:szCs w:val="24"/>
        </w:rPr>
        <w:t>ne abs</w:t>
      </w:r>
      <w:r>
        <w:rPr>
          <w:color w:val="000000"/>
          <w:spacing w:val="-1"/>
          <w:sz w:val="24"/>
          <w:szCs w:val="24"/>
        </w:rPr>
        <w:t>t</w:t>
      </w:r>
      <w:r>
        <w:rPr>
          <w:color w:val="000000"/>
          <w:sz w:val="24"/>
          <w:szCs w:val="24"/>
        </w:rPr>
        <w:t>ract</w:t>
      </w:r>
      <w:r>
        <w:rPr>
          <w:color w:val="000000"/>
          <w:spacing w:val="1"/>
          <w:sz w:val="24"/>
          <w:szCs w:val="24"/>
        </w:rPr>
        <w:t xml:space="preserve"> </w:t>
      </w:r>
      <w:r>
        <w:rPr>
          <w:color w:val="000000"/>
          <w:sz w:val="24"/>
          <w:szCs w:val="24"/>
        </w:rPr>
        <w:t>sub</w:t>
      </w:r>
      <w:r>
        <w:rPr>
          <w:color w:val="000000"/>
          <w:spacing w:val="-1"/>
          <w:sz w:val="24"/>
          <w:szCs w:val="24"/>
        </w:rPr>
        <w:t>mi</w:t>
      </w:r>
      <w:r>
        <w:rPr>
          <w:color w:val="000000"/>
          <w:sz w:val="24"/>
          <w:szCs w:val="24"/>
        </w:rPr>
        <w:t>ss</w:t>
      </w:r>
      <w:r>
        <w:rPr>
          <w:color w:val="000000"/>
          <w:spacing w:val="-1"/>
          <w:sz w:val="24"/>
          <w:szCs w:val="24"/>
        </w:rPr>
        <w:t>i</w:t>
      </w:r>
      <w:r>
        <w:rPr>
          <w:color w:val="000000"/>
          <w:sz w:val="24"/>
          <w:szCs w:val="24"/>
        </w:rPr>
        <w:t>on form</w:t>
      </w:r>
      <w:r>
        <w:rPr>
          <w:color w:val="000000"/>
          <w:spacing w:val="1"/>
          <w:sz w:val="24"/>
          <w:szCs w:val="24"/>
        </w:rPr>
        <w:t xml:space="preserve"> </w:t>
      </w:r>
      <w:r>
        <w:rPr>
          <w:color w:val="000000"/>
          <w:sz w:val="24"/>
          <w:szCs w:val="24"/>
        </w:rPr>
        <w:t>before 11</w:t>
      </w:r>
      <w:r>
        <w:rPr>
          <w:color w:val="000000"/>
          <w:spacing w:val="-1"/>
          <w:sz w:val="24"/>
          <w:szCs w:val="24"/>
        </w:rPr>
        <w:t>:</w:t>
      </w:r>
      <w:r>
        <w:rPr>
          <w:color w:val="000000"/>
          <w:sz w:val="24"/>
          <w:szCs w:val="24"/>
        </w:rPr>
        <w:t>59</w:t>
      </w:r>
      <w:r>
        <w:rPr>
          <w:color w:val="000000"/>
          <w:spacing w:val="2"/>
          <w:sz w:val="24"/>
          <w:szCs w:val="24"/>
        </w:rPr>
        <w:t xml:space="preserve"> </w:t>
      </w:r>
      <w:r>
        <w:rPr>
          <w:color w:val="000000"/>
          <w:sz w:val="24"/>
          <w:szCs w:val="24"/>
        </w:rPr>
        <w:t>p.</w:t>
      </w:r>
      <w:r>
        <w:rPr>
          <w:color w:val="000000"/>
          <w:spacing w:val="-1"/>
          <w:sz w:val="24"/>
          <w:szCs w:val="24"/>
        </w:rPr>
        <w:t>m</w:t>
      </w:r>
      <w:r>
        <w:rPr>
          <w:color w:val="000000"/>
          <w:sz w:val="24"/>
          <w:szCs w:val="24"/>
        </w:rPr>
        <w:t>. WIB on Ju</w:t>
      </w:r>
      <w:r>
        <w:rPr>
          <w:color w:val="000000"/>
          <w:spacing w:val="-1"/>
          <w:sz w:val="24"/>
          <w:szCs w:val="24"/>
        </w:rPr>
        <w:t>l</w:t>
      </w:r>
      <w:r>
        <w:rPr>
          <w:color w:val="000000"/>
          <w:sz w:val="24"/>
          <w:szCs w:val="24"/>
        </w:rPr>
        <w:t>y 15, 2019.</w:t>
      </w:r>
    </w:p>
    <w:p w14:paraId="4D014CCE" w14:textId="77777777" w:rsidR="00E85FB2" w:rsidRPr="00B52F3E" w:rsidRDefault="00E85FB2" w:rsidP="00E85FB2">
      <w:pPr>
        <w:pStyle w:val="ListParagraph"/>
        <w:numPr>
          <w:ilvl w:val="1"/>
          <w:numId w:val="1"/>
        </w:numPr>
        <w:spacing w:after="0" w:line="240" w:lineRule="auto"/>
        <w:ind w:left="1134" w:hanging="425"/>
        <w:rPr>
          <w:sz w:val="28"/>
        </w:rPr>
      </w:pPr>
      <w:r w:rsidRPr="00B52F3E">
        <w:rPr>
          <w:sz w:val="24"/>
        </w:rPr>
        <w:t>Abstract received by the deadline will be (double-blind) peer-reviewed by an internal panel on a rolling basis. A notification of acceptance/rejection will be issued at the latest July 31,2019</w:t>
      </w:r>
      <w:r>
        <w:rPr>
          <w:sz w:val="24"/>
        </w:rPr>
        <w:t>;</w:t>
      </w:r>
    </w:p>
    <w:p w14:paraId="45EC5BF1" w14:textId="77777777" w:rsidR="00E85FB2" w:rsidRPr="00B52F3E" w:rsidRDefault="00E85FB2" w:rsidP="00E85FB2">
      <w:pPr>
        <w:pStyle w:val="ListParagraph"/>
        <w:numPr>
          <w:ilvl w:val="1"/>
          <w:numId w:val="1"/>
        </w:numPr>
        <w:spacing w:after="0" w:line="240" w:lineRule="auto"/>
        <w:ind w:left="1134" w:hanging="425"/>
        <w:rPr>
          <w:sz w:val="28"/>
        </w:rPr>
      </w:pPr>
      <w:r w:rsidRPr="00B52F3E">
        <w:rPr>
          <w:sz w:val="24"/>
        </w:rPr>
        <w:t>For co-authored papers (with more than one author), the submitting author will serve as the corresponding author who has the responsibility to forward all correspondences to his/her co-authors (e.g., revision/acceptance/rejection emails).</w:t>
      </w:r>
    </w:p>
    <w:p w14:paraId="199ACBC1" w14:textId="63DEB8C2" w:rsidR="00E3213C" w:rsidRPr="00E85FB2" w:rsidRDefault="00E3213C" w:rsidP="00E85FB2">
      <w:pPr>
        <w:spacing w:after="0" w:line="240" w:lineRule="auto"/>
        <w:rPr>
          <w:sz w:val="24"/>
          <w:szCs w:val="24"/>
          <w:lang w:val="en-US"/>
        </w:rPr>
      </w:pPr>
    </w:p>
    <w:p w14:paraId="036CA377" w14:textId="48DC2FDC" w:rsidR="009229CC" w:rsidRPr="002C3100" w:rsidRDefault="009229CC" w:rsidP="00C4700C">
      <w:pPr>
        <w:pStyle w:val="ListParagraph"/>
        <w:numPr>
          <w:ilvl w:val="0"/>
          <w:numId w:val="1"/>
        </w:numPr>
        <w:spacing w:after="0" w:line="240" w:lineRule="auto"/>
        <w:rPr>
          <w:b/>
          <w:sz w:val="26"/>
          <w:szCs w:val="24"/>
        </w:rPr>
      </w:pPr>
      <w:r w:rsidRPr="002C3100">
        <w:rPr>
          <w:b/>
          <w:sz w:val="26"/>
          <w:szCs w:val="24"/>
        </w:rPr>
        <w:t>Format</w:t>
      </w:r>
    </w:p>
    <w:p w14:paraId="566D76EB" w14:textId="480C4AF8" w:rsidR="00B9580D" w:rsidRPr="00B9580D" w:rsidRDefault="00B9580D" w:rsidP="00AF702B">
      <w:pPr>
        <w:pStyle w:val="ListParagraph"/>
        <w:numPr>
          <w:ilvl w:val="0"/>
          <w:numId w:val="14"/>
        </w:numPr>
        <w:spacing w:after="0" w:line="240" w:lineRule="auto"/>
        <w:ind w:left="1134" w:hanging="425"/>
        <w:rPr>
          <w:sz w:val="24"/>
          <w:szCs w:val="24"/>
        </w:rPr>
      </w:pPr>
      <w:r w:rsidRPr="00B9580D">
        <w:rPr>
          <w:sz w:val="24"/>
          <w:szCs w:val="24"/>
        </w:rPr>
        <w:t>The abstract should stand alone with APA style, meaning that no citations are in the abstract.</w:t>
      </w:r>
    </w:p>
    <w:p w14:paraId="059E8131" w14:textId="7262E163" w:rsidR="00F42D2A" w:rsidRPr="00F42D2A" w:rsidRDefault="0076189C" w:rsidP="00AF702B">
      <w:pPr>
        <w:pStyle w:val="ListParagraph"/>
        <w:numPr>
          <w:ilvl w:val="0"/>
          <w:numId w:val="14"/>
        </w:numPr>
        <w:spacing w:after="0" w:line="240" w:lineRule="auto"/>
        <w:ind w:left="1134" w:hanging="425"/>
        <w:rPr>
          <w:sz w:val="24"/>
          <w:szCs w:val="24"/>
        </w:rPr>
      </w:pPr>
      <w:r>
        <w:rPr>
          <w:sz w:val="24"/>
          <w:szCs w:val="24"/>
        </w:rPr>
        <w:t xml:space="preserve">The </w:t>
      </w:r>
      <w:r w:rsidR="00F9257C" w:rsidRPr="00F9257C">
        <w:rPr>
          <w:rFonts w:cs="Helvetica"/>
          <w:color w:val="000000"/>
          <w:sz w:val="24"/>
          <w:szCs w:val="24"/>
          <w:shd w:val="clear" w:color="auto" w:fill="FFFFFF"/>
        </w:rPr>
        <w:t xml:space="preserve">abstract </w:t>
      </w:r>
      <w:r w:rsidR="009229CC" w:rsidRPr="005C5BAE">
        <w:rPr>
          <w:sz w:val="24"/>
          <w:szCs w:val="24"/>
        </w:rPr>
        <w:t>should be typed</w:t>
      </w:r>
      <w:r w:rsidR="009229CC" w:rsidRPr="005C5BAE">
        <w:rPr>
          <w:sz w:val="24"/>
          <w:szCs w:val="24"/>
          <w:lang w:val="en-US"/>
        </w:rPr>
        <w:t xml:space="preserve"> </w:t>
      </w:r>
      <w:r w:rsidR="009229CC" w:rsidRPr="005C5BAE">
        <w:rPr>
          <w:sz w:val="24"/>
          <w:szCs w:val="24"/>
        </w:rPr>
        <w:t xml:space="preserve">in </w:t>
      </w:r>
      <w:r w:rsidR="009229CC" w:rsidRPr="005C5BAE">
        <w:rPr>
          <w:sz w:val="24"/>
          <w:szCs w:val="24"/>
          <w:lang w:val="en-US"/>
        </w:rPr>
        <w:t xml:space="preserve">A4 </w:t>
      </w:r>
      <w:r w:rsidR="009229CC" w:rsidRPr="005C5BAE">
        <w:rPr>
          <w:rFonts w:cs="Helvetica"/>
          <w:color w:val="000000"/>
          <w:sz w:val="24"/>
          <w:szCs w:val="24"/>
          <w:shd w:val="clear" w:color="auto" w:fill="FFFFFF"/>
        </w:rPr>
        <w:t>(210mm x 297mm)</w:t>
      </w:r>
      <w:r w:rsidR="00C31A62">
        <w:rPr>
          <w:sz w:val="24"/>
          <w:szCs w:val="24"/>
        </w:rPr>
        <w:t>;</w:t>
      </w:r>
    </w:p>
    <w:p w14:paraId="1B13220D" w14:textId="550EFEA9" w:rsidR="00F42D2A" w:rsidRPr="00F42D2A" w:rsidRDefault="00C31A62" w:rsidP="00AF702B">
      <w:pPr>
        <w:pStyle w:val="ListParagraph"/>
        <w:numPr>
          <w:ilvl w:val="0"/>
          <w:numId w:val="14"/>
        </w:numPr>
        <w:spacing w:after="0" w:line="240" w:lineRule="auto"/>
        <w:ind w:left="1134" w:hanging="425"/>
        <w:rPr>
          <w:sz w:val="24"/>
          <w:szCs w:val="24"/>
        </w:rPr>
      </w:pPr>
      <w:r>
        <w:rPr>
          <w:rFonts w:cs="Helvetica"/>
          <w:color w:val="000000"/>
          <w:sz w:val="24"/>
          <w:szCs w:val="24"/>
          <w:shd w:val="clear" w:color="auto" w:fill="FFFFFF"/>
        </w:rPr>
        <w:t>W</w:t>
      </w:r>
      <w:r w:rsidR="009229CC" w:rsidRPr="005C5BAE">
        <w:rPr>
          <w:rFonts w:cs="Helvetica"/>
          <w:color w:val="000000"/>
          <w:sz w:val="24"/>
          <w:szCs w:val="24"/>
          <w:shd w:val="clear" w:color="auto" w:fill="FFFFFF"/>
        </w:rPr>
        <w:t>ith 12-point Times News Roman font and</w:t>
      </w:r>
      <w:r>
        <w:rPr>
          <w:rFonts w:cs="Helvetica"/>
          <w:color w:val="000000"/>
          <w:sz w:val="24"/>
          <w:szCs w:val="24"/>
          <w:shd w:val="clear" w:color="auto" w:fill="FFFFFF"/>
        </w:rPr>
        <w:t>;</w:t>
      </w:r>
      <w:r w:rsidR="009229CC" w:rsidRPr="005C5BAE">
        <w:rPr>
          <w:rFonts w:cs="Helvetica"/>
          <w:color w:val="000000"/>
          <w:sz w:val="24"/>
          <w:szCs w:val="24"/>
          <w:shd w:val="clear" w:color="auto" w:fill="FFFFFF"/>
        </w:rPr>
        <w:t xml:space="preserve"> </w:t>
      </w:r>
    </w:p>
    <w:p w14:paraId="5D66A7F9" w14:textId="008B83DA" w:rsidR="00F42D2A" w:rsidRPr="00F42D2A" w:rsidRDefault="00C31A62" w:rsidP="00AF702B">
      <w:pPr>
        <w:pStyle w:val="ListParagraph"/>
        <w:numPr>
          <w:ilvl w:val="0"/>
          <w:numId w:val="14"/>
        </w:numPr>
        <w:spacing w:after="0" w:line="240" w:lineRule="auto"/>
        <w:ind w:left="1134" w:hanging="425"/>
        <w:rPr>
          <w:sz w:val="24"/>
          <w:szCs w:val="24"/>
        </w:rPr>
      </w:pPr>
      <w:r>
        <w:rPr>
          <w:rFonts w:cs="Helvetica"/>
          <w:color w:val="000000"/>
          <w:sz w:val="24"/>
          <w:szCs w:val="24"/>
          <w:shd w:val="clear" w:color="auto" w:fill="FFFFFF"/>
        </w:rPr>
        <w:t>M</w:t>
      </w:r>
      <w:r w:rsidR="009229CC" w:rsidRPr="005C5BAE">
        <w:rPr>
          <w:rFonts w:cs="Helvetica"/>
          <w:color w:val="000000"/>
          <w:sz w:val="24"/>
          <w:szCs w:val="24"/>
          <w:shd w:val="clear" w:color="auto" w:fill="FFFFFF"/>
        </w:rPr>
        <w:t>ust be 1 line-spaced</w:t>
      </w:r>
      <w:r>
        <w:rPr>
          <w:rFonts w:cs="Helvetica"/>
          <w:color w:val="000000"/>
          <w:sz w:val="24"/>
          <w:szCs w:val="24"/>
          <w:shd w:val="clear" w:color="auto" w:fill="FFFFFF"/>
        </w:rPr>
        <w:t>;</w:t>
      </w:r>
    </w:p>
    <w:p w14:paraId="276E8AE7" w14:textId="01B87D10" w:rsidR="00F42D2A" w:rsidRDefault="00C31A62" w:rsidP="00AF702B">
      <w:pPr>
        <w:pStyle w:val="ListParagraph"/>
        <w:numPr>
          <w:ilvl w:val="0"/>
          <w:numId w:val="14"/>
        </w:numPr>
        <w:spacing w:after="0" w:line="240" w:lineRule="auto"/>
        <w:ind w:left="1134" w:hanging="425"/>
        <w:rPr>
          <w:sz w:val="24"/>
          <w:szCs w:val="24"/>
        </w:rPr>
      </w:pPr>
      <w:r>
        <w:rPr>
          <w:sz w:val="24"/>
          <w:szCs w:val="24"/>
        </w:rPr>
        <w:t>W</w:t>
      </w:r>
      <w:r w:rsidR="005F1F1B">
        <w:rPr>
          <w:sz w:val="24"/>
          <w:szCs w:val="24"/>
        </w:rPr>
        <w:t>ith</w:t>
      </w:r>
      <w:r w:rsidR="009229CC" w:rsidRPr="005C5BAE">
        <w:rPr>
          <w:sz w:val="24"/>
          <w:szCs w:val="24"/>
          <w:lang w:val="en-US"/>
        </w:rPr>
        <w:t xml:space="preserve"> left border of 4cm, right, upper, and lower borders of 3cm;</w:t>
      </w:r>
      <w:r w:rsidR="009229CC">
        <w:rPr>
          <w:sz w:val="24"/>
          <w:szCs w:val="24"/>
        </w:rPr>
        <w:t xml:space="preserve"> </w:t>
      </w:r>
    </w:p>
    <w:p w14:paraId="79C7D0F0" w14:textId="4646DBE4" w:rsidR="009229CC" w:rsidRPr="002C08E3" w:rsidRDefault="009229CC" w:rsidP="00AF702B">
      <w:pPr>
        <w:pStyle w:val="ListParagraph"/>
        <w:numPr>
          <w:ilvl w:val="0"/>
          <w:numId w:val="14"/>
        </w:numPr>
        <w:spacing w:after="0" w:line="240" w:lineRule="auto"/>
        <w:ind w:left="1134" w:hanging="425"/>
        <w:rPr>
          <w:sz w:val="24"/>
          <w:szCs w:val="24"/>
        </w:rPr>
      </w:pPr>
      <w:r w:rsidRPr="002C08E3">
        <w:rPr>
          <w:sz w:val="24"/>
          <w:szCs w:val="24"/>
        </w:rPr>
        <w:t xml:space="preserve">Authors are encouraged to use the </w:t>
      </w:r>
      <w:r>
        <w:rPr>
          <w:sz w:val="24"/>
          <w:szCs w:val="24"/>
        </w:rPr>
        <w:t>7ISC Abstract</w:t>
      </w:r>
      <w:r w:rsidRPr="002C08E3">
        <w:rPr>
          <w:sz w:val="24"/>
          <w:szCs w:val="24"/>
        </w:rPr>
        <w:t xml:space="preserve"> template</w:t>
      </w:r>
      <w:r w:rsidR="00402511">
        <w:rPr>
          <w:sz w:val="24"/>
          <w:szCs w:val="24"/>
        </w:rPr>
        <w:t xml:space="preserve"> [</w:t>
      </w:r>
      <w:hyperlink r:id="rId8" w:history="1">
        <w:r w:rsidR="00402511" w:rsidRPr="00402511">
          <w:rPr>
            <w:rStyle w:val="Hyperlink"/>
            <w:sz w:val="24"/>
            <w:szCs w:val="24"/>
          </w:rPr>
          <w:t>Download</w:t>
        </w:r>
      </w:hyperlink>
      <w:r w:rsidR="00402511">
        <w:rPr>
          <w:sz w:val="24"/>
          <w:szCs w:val="24"/>
        </w:rPr>
        <w:t>]</w:t>
      </w:r>
      <w:r w:rsidRPr="002C08E3">
        <w:rPr>
          <w:sz w:val="24"/>
          <w:szCs w:val="24"/>
        </w:rPr>
        <w:t>.</w:t>
      </w:r>
    </w:p>
    <w:p w14:paraId="670344A0" w14:textId="77777777" w:rsidR="009229CC" w:rsidRDefault="009229CC" w:rsidP="000A2518">
      <w:pPr>
        <w:pStyle w:val="ListParagraph"/>
        <w:spacing w:after="0" w:line="240" w:lineRule="auto"/>
        <w:ind w:left="709"/>
        <w:rPr>
          <w:sz w:val="24"/>
          <w:szCs w:val="24"/>
          <w:lang w:val="en-US"/>
        </w:rPr>
      </w:pPr>
    </w:p>
    <w:p w14:paraId="002A7080" w14:textId="7C231110" w:rsidR="00E3213C" w:rsidRPr="002C3100" w:rsidRDefault="00E3213C" w:rsidP="00C4700C">
      <w:pPr>
        <w:pStyle w:val="ListParagraph"/>
        <w:numPr>
          <w:ilvl w:val="0"/>
          <w:numId w:val="1"/>
        </w:numPr>
        <w:spacing w:after="0" w:line="240" w:lineRule="auto"/>
        <w:rPr>
          <w:b/>
          <w:sz w:val="26"/>
          <w:szCs w:val="24"/>
        </w:rPr>
      </w:pPr>
      <w:r w:rsidRPr="002C3100">
        <w:rPr>
          <w:b/>
          <w:sz w:val="26"/>
          <w:szCs w:val="24"/>
        </w:rPr>
        <w:t>Language</w:t>
      </w:r>
    </w:p>
    <w:p w14:paraId="7154B707" w14:textId="5E1378F8" w:rsidR="00C31A62" w:rsidRDefault="00E3213C" w:rsidP="00AF702B">
      <w:pPr>
        <w:pStyle w:val="ListParagraph"/>
        <w:numPr>
          <w:ilvl w:val="0"/>
          <w:numId w:val="15"/>
        </w:numPr>
        <w:spacing w:after="0" w:line="240" w:lineRule="auto"/>
        <w:ind w:left="1134" w:hanging="425"/>
        <w:rPr>
          <w:sz w:val="24"/>
          <w:szCs w:val="24"/>
        </w:rPr>
      </w:pPr>
      <w:r w:rsidRPr="00E3213C">
        <w:rPr>
          <w:sz w:val="24"/>
          <w:szCs w:val="24"/>
        </w:rPr>
        <w:t xml:space="preserve">The </w:t>
      </w:r>
      <w:r>
        <w:rPr>
          <w:sz w:val="24"/>
          <w:szCs w:val="24"/>
        </w:rPr>
        <w:t>abstract</w:t>
      </w:r>
      <w:r w:rsidRPr="00E3213C">
        <w:rPr>
          <w:sz w:val="24"/>
          <w:szCs w:val="24"/>
        </w:rPr>
        <w:t xml:space="preserve"> must be written in good academic English. Spelling follows Webster’s International Dictionary</w:t>
      </w:r>
      <w:r w:rsidR="00C31A62">
        <w:rPr>
          <w:sz w:val="24"/>
          <w:szCs w:val="24"/>
        </w:rPr>
        <w:t>;</w:t>
      </w:r>
    </w:p>
    <w:p w14:paraId="1C730797" w14:textId="586D39F1" w:rsidR="00E3213C" w:rsidRPr="00E3213C" w:rsidRDefault="00E3213C" w:rsidP="00AF702B">
      <w:pPr>
        <w:pStyle w:val="ListParagraph"/>
        <w:numPr>
          <w:ilvl w:val="0"/>
          <w:numId w:val="15"/>
        </w:numPr>
        <w:spacing w:after="0" w:line="240" w:lineRule="auto"/>
        <w:ind w:left="1134" w:hanging="425"/>
        <w:rPr>
          <w:sz w:val="24"/>
          <w:szCs w:val="24"/>
        </w:rPr>
      </w:pPr>
      <w:r w:rsidRPr="00E3213C">
        <w:rPr>
          <w:sz w:val="24"/>
          <w:szCs w:val="24"/>
        </w:rPr>
        <w:t xml:space="preserve">A single author should not use the word “we”. Authors for whom English is not their native language are encouraged to have their </w:t>
      </w:r>
      <w:r>
        <w:rPr>
          <w:sz w:val="24"/>
          <w:szCs w:val="24"/>
        </w:rPr>
        <w:t>abstract</w:t>
      </w:r>
      <w:r w:rsidRPr="00E3213C">
        <w:rPr>
          <w:sz w:val="24"/>
          <w:szCs w:val="24"/>
        </w:rPr>
        <w:t xml:space="preserve"> checked before submission for grammar and clarity.</w:t>
      </w:r>
    </w:p>
    <w:p w14:paraId="3F29DDA6" w14:textId="77777777" w:rsidR="00BD2BF2" w:rsidRDefault="00BD2BF2" w:rsidP="000A2518">
      <w:pPr>
        <w:pStyle w:val="ListParagraph"/>
        <w:spacing w:after="0" w:line="240" w:lineRule="auto"/>
        <w:ind w:left="709"/>
        <w:rPr>
          <w:sz w:val="24"/>
          <w:szCs w:val="24"/>
          <w:lang w:val="en-US"/>
        </w:rPr>
      </w:pPr>
    </w:p>
    <w:p w14:paraId="34766AA3" w14:textId="51EFAB53" w:rsidR="0097282A" w:rsidRPr="002C3100" w:rsidRDefault="0097282A" w:rsidP="00C4700C">
      <w:pPr>
        <w:pStyle w:val="ListParagraph"/>
        <w:numPr>
          <w:ilvl w:val="0"/>
          <w:numId w:val="1"/>
        </w:numPr>
        <w:spacing w:after="0" w:line="240" w:lineRule="auto"/>
        <w:rPr>
          <w:b/>
          <w:sz w:val="26"/>
          <w:szCs w:val="24"/>
        </w:rPr>
      </w:pPr>
      <w:r w:rsidRPr="002C3100">
        <w:rPr>
          <w:b/>
          <w:sz w:val="26"/>
          <w:szCs w:val="24"/>
        </w:rPr>
        <w:t>Abstract Length</w:t>
      </w:r>
    </w:p>
    <w:p w14:paraId="3DE5CE00" w14:textId="3B722B31" w:rsidR="0097282A" w:rsidRPr="00D5686E" w:rsidRDefault="0097282A" w:rsidP="000A2518">
      <w:pPr>
        <w:pStyle w:val="ListParagraph"/>
        <w:spacing w:after="0" w:line="240" w:lineRule="auto"/>
        <w:ind w:left="709"/>
        <w:rPr>
          <w:sz w:val="24"/>
          <w:szCs w:val="24"/>
        </w:rPr>
      </w:pPr>
      <w:r w:rsidRPr="006B6FD3">
        <w:rPr>
          <w:sz w:val="24"/>
          <w:szCs w:val="24"/>
          <w:lang w:val="en-US"/>
        </w:rPr>
        <w:t xml:space="preserve">As a guide, </w:t>
      </w:r>
      <w:r w:rsidR="0076189C">
        <w:rPr>
          <w:sz w:val="24"/>
          <w:szCs w:val="24"/>
        </w:rPr>
        <w:t xml:space="preserve">the </w:t>
      </w:r>
      <w:r>
        <w:rPr>
          <w:sz w:val="24"/>
          <w:szCs w:val="24"/>
        </w:rPr>
        <w:t>abstract</w:t>
      </w:r>
      <w:r w:rsidRPr="006B6FD3">
        <w:rPr>
          <w:sz w:val="24"/>
          <w:szCs w:val="24"/>
          <w:lang w:val="en-US"/>
        </w:rPr>
        <w:t xml:space="preserve"> should be 200-300 words in </w:t>
      </w:r>
      <w:r>
        <w:rPr>
          <w:sz w:val="24"/>
          <w:szCs w:val="24"/>
          <w:lang w:val="en-US"/>
        </w:rPr>
        <w:t>l</w:t>
      </w:r>
      <w:r w:rsidRPr="006B6FD3">
        <w:rPr>
          <w:sz w:val="24"/>
          <w:szCs w:val="24"/>
          <w:lang w:val="en-US"/>
        </w:rPr>
        <w:t>ength</w:t>
      </w:r>
      <w:r>
        <w:rPr>
          <w:sz w:val="24"/>
          <w:szCs w:val="24"/>
          <w:lang w:val="en-US"/>
        </w:rPr>
        <w:t>.</w:t>
      </w:r>
      <w:r>
        <w:rPr>
          <w:sz w:val="24"/>
          <w:szCs w:val="24"/>
        </w:rPr>
        <w:t xml:space="preserve"> </w:t>
      </w:r>
      <w:r w:rsidRPr="00D5686E">
        <w:rPr>
          <w:sz w:val="24"/>
          <w:szCs w:val="24"/>
        </w:rPr>
        <w:t xml:space="preserve">The allowable length of the </w:t>
      </w:r>
      <w:r>
        <w:rPr>
          <w:sz w:val="24"/>
          <w:szCs w:val="24"/>
        </w:rPr>
        <w:t>abstract</w:t>
      </w:r>
      <w:r w:rsidRPr="00D5686E">
        <w:rPr>
          <w:sz w:val="24"/>
          <w:szCs w:val="24"/>
        </w:rPr>
        <w:t xml:space="preserve"> is at the editor’s discretion; however, manuscripts with a length of less than or exceeding the specified word count may be returned to the author(s) for revision before the </w:t>
      </w:r>
      <w:r>
        <w:rPr>
          <w:sz w:val="24"/>
          <w:szCs w:val="24"/>
        </w:rPr>
        <w:t>abstract is considered by the editors.</w:t>
      </w:r>
    </w:p>
    <w:p w14:paraId="69325F9F" w14:textId="4C8B35FF" w:rsidR="00712F00" w:rsidRDefault="00712F00" w:rsidP="000A2518">
      <w:pPr>
        <w:pStyle w:val="ListParagraph"/>
        <w:spacing w:after="0" w:line="240" w:lineRule="auto"/>
        <w:ind w:left="709"/>
        <w:rPr>
          <w:sz w:val="24"/>
          <w:szCs w:val="24"/>
          <w:lang w:val="en-US"/>
        </w:rPr>
      </w:pPr>
    </w:p>
    <w:p w14:paraId="13A34C4F" w14:textId="3EF3193A" w:rsidR="00712F00" w:rsidRPr="002C3100" w:rsidRDefault="001A49B7" w:rsidP="00C4700C">
      <w:pPr>
        <w:pStyle w:val="ListParagraph"/>
        <w:numPr>
          <w:ilvl w:val="0"/>
          <w:numId w:val="1"/>
        </w:numPr>
        <w:spacing w:after="0" w:line="240" w:lineRule="auto"/>
        <w:rPr>
          <w:b/>
          <w:sz w:val="26"/>
          <w:szCs w:val="24"/>
        </w:rPr>
      </w:pPr>
      <w:r w:rsidRPr="002C3100">
        <w:rPr>
          <w:b/>
          <w:sz w:val="26"/>
          <w:szCs w:val="24"/>
        </w:rPr>
        <w:t>Abstract Title</w:t>
      </w:r>
    </w:p>
    <w:p w14:paraId="7E41FF9D" w14:textId="2520E840" w:rsidR="00C31A62" w:rsidRDefault="001A49B7" w:rsidP="00AF702B">
      <w:pPr>
        <w:pStyle w:val="ListParagraph"/>
        <w:numPr>
          <w:ilvl w:val="0"/>
          <w:numId w:val="16"/>
        </w:numPr>
        <w:spacing w:after="0" w:line="240" w:lineRule="auto"/>
        <w:ind w:left="1134" w:hanging="425"/>
        <w:rPr>
          <w:sz w:val="24"/>
          <w:szCs w:val="24"/>
        </w:rPr>
      </w:pPr>
      <w:r w:rsidRPr="001A49B7">
        <w:rPr>
          <w:sz w:val="24"/>
          <w:szCs w:val="24"/>
        </w:rPr>
        <w:t xml:space="preserve">The title of the </w:t>
      </w:r>
      <w:r w:rsidR="00660735">
        <w:rPr>
          <w:sz w:val="24"/>
          <w:szCs w:val="24"/>
        </w:rPr>
        <w:t>abstract</w:t>
      </w:r>
      <w:r w:rsidRPr="001A49B7">
        <w:rPr>
          <w:sz w:val="24"/>
          <w:szCs w:val="24"/>
        </w:rPr>
        <w:t xml:space="preserve"> should be specific and effective, and approximately not more 20 words</w:t>
      </w:r>
      <w:r w:rsidR="00C31A62">
        <w:rPr>
          <w:sz w:val="24"/>
          <w:szCs w:val="24"/>
        </w:rPr>
        <w:t>;</w:t>
      </w:r>
      <w:r w:rsidRPr="001A49B7">
        <w:rPr>
          <w:sz w:val="24"/>
          <w:szCs w:val="24"/>
        </w:rPr>
        <w:t xml:space="preserve"> </w:t>
      </w:r>
    </w:p>
    <w:p w14:paraId="00FD4687" w14:textId="508BBF7E" w:rsidR="00C31A62" w:rsidRDefault="001A49B7" w:rsidP="00AF702B">
      <w:pPr>
        <w:pStyle w:val="ListParagraph"/>
        <w:numPr>
          <w:ilvl w:val="0"/>
          <w:numId w:val="16"/>
        </w:numPr>
        <w:spacing w:after="0" w:line="240" w:lineRule="auto"/>
        <w:ind w:left="1134" w:hanging="425"/>
        <w:rPr>
          <w:sz w:val="24"/>
          <w:szCs w:val="24"/>
        </w:rPr>
      </w:pPr>
      <w:r w:rsidRPr="001A49B7">
        <w:rPr>
          <w:sz w:val="24"/>
          <w:szCs w:val="24"/>
        </w:rPr>
        <w:t xml:space="preserve">Write an </w:t>
      </w:r>
      <w:r w:rsidR="00660735">
        <w:rPr>
          <w:sz w:val="24"/>
          <w:szCs w:val="24"/>
        </w:rPr>
        <w:t>abstract</w:t>
      </w:r>
      <w:r w:rsidRPr="001A49B7">
        <w:rPr>
          <w:sz w:val="24"/>
          <w:szCs w:val="24"/>
        </w:rPr>
        <w:t xml:space="preserve"> title using simple and straightforward language that can offer readers a glimpse of the content with their first glance</w:t>
      </w:r>
      <w:r w:rsidR="00C31A62">
        <w:rPr>
          <w:sz w:val="24"/>
          <w:szCs w:val="24"/>
        </w:rPr>
        <w:t>;</w:t>
      </w:r>
    </w:p>
    <w:p w14:paraId="5617D5F2" w14:textId="1C3E2C67" w:rsidR="00C31A62" w:rsidRDefault="00660735" w:rsidP="00AF702B">
      <w:pPr>
        <w:pStyle w:val="ListParagraph"/>
        <w:numPr>
          <w:ilvl w:val="0"/>
          <w:numId w:val="16"/>
        </w:numPr>
        <w:spacing w:after="0" w:line="240" w:lineRule="auto"/>
        <w:ind w:left="1134" w:hanging="425"/>
        <w:rPr>
          <w:sz w:val="24"/>
          <w:szCs w:val="24"/>
        </w:rPr>
      </w:pPr>
      <w:r w:rsidRPr="00660735">
        <w:rPr>
          <w:sz w:val="24"/>
          <w:szCs w:val="24"/>
        </w:rPr>
        <w:t xml:space="preserve">The title text </w:t>
      </w:r>
      <w:r w:rsidR="00274050" w:rsidRPr="00274050">
        <w:rPr>
          <w:sz w:val="24"/>
          <w:szCs w:val="24"/>
        </w:rPr>
        <w:t>should be printed in upper and lower case letters</w:t>
      </w:r>
      <w:r w:rsidR="00274050" w:rsidRPr="00660735">
        <w:rPr>
          <w:sz w:val="24"/>
          <w:szCs w:val="24"/>
        </w:rPr>
        <w:t xml:space="preserve"> </w:t>
      </w:r>
      <w:r w:rsidR="00274050">
        <w:rPr>
          <w:sz w:val="24"/>
          <w:szCs w:val="24"/>
        </w:rPr>
        <w:t>and</w:t>
      </w:r>
      <w:r w:rsidR="00C31A62">
        <w:rPr>
          <w:sz w:val="24"/>
          <w:szCs w:val="24"/>
        </w:rPr>
        <w:t>;</w:t>
      </w:r>
    </w:p>
    <w:p w14:paraId="55371E11" w14:textId="09F39B07" w:rsidR="001A49B7" w:rsidRDefault="00C31A62" w:rsidP="00AF702B">
      <w:pPr>
        <w:pStyle w:val="ListParagraph"/>
        <w:numPr>
          <w:ilvl w:val="0"/>
          <w:numId w:val="16"/>
        </w:numPr>
        <w:spacing w:after="0" w:line="240" w:lineRule="auto"/>
        <w:ind w:left="1134" w:hanging="425"/>
        <w:rPr>
          <w:sz w:val="24"/>
          <w:szCs w:val="24"/>
        </w:rPr>
      </w:pPr>
      <w:r>
        <w:rPr>
          <w:sz w:val="24"/>
          <w:szCs w:val="24"/>
        </w:rPr>
        <w:t>T</w:t>
      </w:r>
      <w:r w:rsidR="00660735" w:rsidRPr="00660735">
        <w:rPr>
          <w:sz w:val="24"/>
          <w:szCs w:val="24"/>
        </w:rPr>
        <w:t>ype in Times New Romans wit</w:t>
      </w:r>
      <w:r w:rsidR="00274050">
        <w:rPr>
          <w:sz w:val="24"/>
          <w:szCs w:val="24"/>
        </w:rPr>
        <w:t>h 14 point and center-justified</w:t>
      </w:r>
      <w:r>
        <w:rPr>
          <w:sz w:val="24"/>
          <w:szCs w:val="24"/>
        </w:rPr>
        <w:t>.</w:t>
      </w:r>
    </w:p>
    <w:p w14:paraId="333632A3" w14:textId="342EC452" w:rsidR="001A49B7" w:rsidRDefault="001A49B7" w:rsidP="000A2518">
      <w:pPr>
        <w:pStyle w:val="ListParagraph"/>
        <w:spacing w:after="0" w:line="240" w:lineRule="auto"/>
        <w:ind w:left="709"/>
        <w:rPr>
          <w:sz w:val="24"/>
          <w:szCs w:val="24"/>
        </w:rPr>
      </w:pPr>
    </w:p>
    <w:p w14:paraId="012E5B87" w14:textId="6A7A066F" w:rsidR="00AF702B" w:rsidRDefault="00AF702B" w:rsidP="000A2518">
      <w:pPr>
        <w:pStyle w:val="ListParagraph"/>
        <w:spacing w:after="0" w:line="240" w:lineRule="auto"/>
        <w:ind w:left="709"/>
        <w:rPr>
          <w:sz w:val="24"/>
          <w:szCs w:val="24"/>
        </w:rPr>
      </w:pPr>
    </w:p>
    <w:p w14:paraId="6655B999" w14:textId="77777777" w:rsidR="00AF702B" w:rsidRDefault="00AF702B" w:rsidP="000A2518">
      <w:pPr>
        <w:pStyle w:val="ListParagraph"/>
        <w:spacing w:after="0" w:line="240" w:lineRule="auto"/>
        <w:ind w:left="709"/>
        <w:rPr>
          <w:sz w:val="24"/>
          <w:szCs w:val="24"/>
        </w:rPr>
      </w:pPr>
    </w:p>
    <w:p w14:paraId="4EBA7679" w14:textId="6CAE8D96" w:rsidR="00AD7C62" w:rsidRPr="002C3100" w:rsidRDefault="00AD7C62" w:rsidP="00C4700C">
      <w:pPr>
        <w:pStyle w:val="ListParagraph"/>
        <w:numPr>
          <w:ilvl w:val="0"/>
          <w:numId w:val="1"/>
        </w:numPr>
        <w:spacing w:after="0" w:line="240" w:lineRule="auto"/>
        <w:rPr>
          <w:b/>
          <w:sz w:val="26"/>
          <w:szCs w:val="24"/>
        </w:rPr>
      </w:pPr>
      <w:r w:rsidRPr="002C3100">
        <w:rPr>
          <w:b/>
          <w:sz w:val="26"/>
          <w:szCs w:val="24"/>
        </w:rPr>
        <w:lastRenderedPageBreak/>
        <w:t>Author’s name and Affiliations</w:t>
      </w:r>
    </w:p>
    <w:p w14:paraId="6F466BE4" w14:textId="4B1743C5" w:rsidR="00C31A62" w:rsidRDefault="001C6801" w:rsidP="00C31A62">
      <w:pPr>
        <w:pStyle w:val="ListParagraph"/>
        <w:numPr>
          <w:ilvl w:val="0"/>
          <w:numId w:val="17"/>
        </w:numPr>
        <w:spacing w:after="0" w:line="240" w:lineRule="auto"/>
        <w:rPr>
          <w:sz w:val="24"/>
          <w:szCs w:val="24"/>
        </w:rPr>
      </w:pPr>
      <w:r w:rsidRPr="001C6801">
        <w:rPr>
          <w:sz w:val="24"/>
          <w:szCs w:val="24"/>
        </w:rPr>
        <w:t>The author(s), affiliation(s) and email should be center, single-spaced, and typed beginning on the second line below the title</w:t>
      </w:r>
      <w:r w:rsidR="00C31A62">
        <w:rPr>
          <w:sz w:val="24"/>
          <w:szCs w:val="24"/>
        </w:rPr>
        <w:t>;</w:t>
      </w:r>
    </w:p>
    <w:p w14:paraId="26D813EA" w14:textId="7439FA5B" w:rsidR="00DA097F" w:rsidRDefault="001C6801" w:rsidP="00C31A62">
      <w:pPr>
        <w:pStyle w:val="ListParagraph"/>
        <w:numPr>
          <w:ilvl w:val="0"/>
          <w:numId w:val="17"/>
        </w:numPr>
        <w:spacing w:after="0" w:line="240" w:lineRule="auto"/>
        <w:rPr>
          <w:sz w:val="24"/>
          <w:szCs w:val="24"/>
        </w:rPr>
      </w:pPr>
      <w:r w:rsidRPr="001C6801">
        <w:rPr>
          <w:sz w:val="24"/>
          <w:szCs w:val="24"/>
        </w:rPr>
        <w:t>Use 12 point type. Do not use titles such as “Dr.” or “Professor.” Additional authors and affiliations should be stacked under the first with no space between. You should include your institution’s name and country (all capital) and email</w:t>
      </w:r>
      <w:r w:rsidR="006F1A30">
        <w:rPr>
          <w:sz w:val="24"/>
          <w:szCs w:val="24"/>
        </w:rPr>
        <w:t>, the email should</w:t>
      </w:r>
      <w:r w:rsidR="00F43EA9">
        <w:rPr>
          <w:sz w:val="24"/>
          <w:szCs w:val="24"/>
        </w:rPr>
        <w:t xml:space="preserve"> be</w:t>
      </w:r>
      <w:r w:rsidR="006F1A30">
        <w:rPr>
          <w:sz w:val="24"/>
          <w:szCs w:val="24"/>
        </w:rPr>
        <w:t xml:space="preserve"> use </w:t>
      </w:r>
      <w:r w:rsidR="006F1A30" w:rsidRPr="006F1A30">
        <w:rPr>
          <w:i/>
          <w:sz w:val="24"/>
          <w:szCs w:val="24"/>
        </w:rPr>
        <w:t>Italic</w:t>
      </w:r>
      <w:r w:rsidR="00F43EA9">
        <w:rPr>
          <w:i/>
          <w:sz w:val="24"/>
          <w:szCs w:val="24"/>
        </w:rPr>
        <w:t xml:space="preserve"> </w:t>
      </w:r>
      <w:r w:rsidR="00F43EA9">
        <w:rPr>
          <w:sz w:val="24"/>
          <w:szCs w:val="24"/>
        </w:rPr>
        <w:t>text</w:t>
      </w:r>
      <w:r w:rsidRPr="001C6801">
        <w:rPr>
          <w:sz w:val="24"/>
          <w:szCs w:val="24"/>
        </w:rPr>
        <w:t>.</w:t>
      </w:r>
    </w:p>
    <w:p w14:paraId="3006A14D" w14:textId="77777777" w:rsidR="00C31A62" w:rsidRPr="00DA097F" w:rsidRDefault="00C31A62" w:rsidP="000A2518">
      <w:pPr>
        <w:pStyle w:val="ListParagraph"/>
        <w:spacing w:after="0" w:line="240" w:lineRule="auto"/>
        <w:ind w:left="709"/>
        <w:rPr>
          <w:sz w:val="24"/>
          <w:szCs w:val="24"/>
        </w:rPr>
      </w:pPr>
    </w:p>
    <w:p w14:paraId="2C123F33" w14:textId="21FDA99C" w:rsidR="00F84E9B" w:rsidRPr="00C4700C" w:rsidRDefault="00F84E9B" w:rsidP="00C4700C">
      <w:pPr>
        <w:pStyle w:val="ListParagraph"/>
        <w:numPr>
          <w:ilvl w:val="0"/>
          <w:numId w:val="1"/>
        </w:numPr>
        <w:spacing w:after="0" w:line="240" w:lineRule="auto"/>
        <w:rPr>
          <w:b/>
          <w:sz w:val="26"/>
          <w:szCs w:val="24"/>
        </w:rPr>
      </w:pPr>
      <w:r w:rsidRPr="00C4700C">
        <w:rPr>
          <w:b/>
          <w:sz w:val="26"/>
          <w:szCs w:val="24"/>
        </w:rPr>
        <w:t>Keywords</w:t>
      </w:r>
    </w:p>
    <w:p w14:paraId="6C36C5F4" w14:textId="1E833EF0" w:rsidR="00F84E9B" w:rsidRDefault="00F84E9B" w:rsidP="000A2518">
      <w:pPr>
        <w:spacing w:after="0" w:line="240" w:lineRule="auto"/>
        <w:ind w:left="709"/>
        <w:rPr>
          <w:sz w:val="24"/>
          <w:szCs w:val="24"/>
        </w:rPr>
      </w:pPr>
      <w:r w:rsidRPr="00F84E9B">
        <w:rPr>
          <w:sz w:val="24"/>
          <w:szCs w:val="24"/>
        </w:rPr>
        <w:t>Keywords are an important part of writing an abstract. Authors should select a maximum of five keywords that are specific and reflect what is essential about the article. Keywords and the article’s classification should be provided after the abstract.</w:t>
      </w:r>
    </w:p>
    <w:p w14:paraId="78829CD6" w14:textId="77777777" w:rsidR="009A26BC" w:rsidRDefault="009A26BC" w:rsidP="000A2518">
      <w:pPr>
        <w:spacing w:after="0" w:line="240" w:lineRule="auto"/>
        <w:rPr>
          <w:sz w:val="24"/>
          <w:szCs w:val="24"/>
        </w:rPr>
      </w:pPr>
    </w:p>
    <w:p w14:paraId="21E88F22" w14:textId="6DCEF968" w:rsidR="008A3086" w:rsidRPr="00C4700C" w:rsidRDefault="00402511" w:rsidP="00C4700C">
      <w:pPr>
        <w:pStyle w:val="ListParagraph"/>
        <w:numPr>
          <w:ilvl w:val="0"/>
          <w:numId w:val="1"/>
        </w:numPr>
        <w:spacing w:after="0" w:line="240" w:lineRule="auto"/>
        <w:rPr>
          <w:b/>
          <w:sz w:val="26"/>
          <w:szCs w:val="24"/>
          <w:lang w:val="en-US"/>
        </w:rPr>
      </w:pPr>
      <w:r w:rsidRPr="00C4700C">
        <w:rPr>
          <w:b/>
          <w:sz w:val="26"/>
          <w:szCs w:val="24"/>
        </w:rPr>
        <w:t xml:space="preserve">Abstract </w:t>
      </w:r>
      <w:r w:rsidR="008A3086" w:rsidRPr="00C4700C">
        <w:rPr>
          <w:b/>
          <w:sz w:val="26"/>
          <w:szCs w:val="24"/>
          <w:lang w:val="en-US"/>
        </w:rPr>
        <w:t>Criteria</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703"/>
        <w:gridCol w:w="1913"/>
        <w:gridCol w:w="1697"/>
        <w:gridCol w:w="22"/>
        <w:gridCol w:w="1329"/>
      </w:tblGrid>
      <w:tr w:rsidR="004165D9" w:rsidRPr="004165D9" w14:paraId="13F2B1D4" w14:textId="77777777" w:rsidTr="004165D9">
        <w:tc>
          <w:tcPr>
            <w:tcW w:w="3543" w:type="dxa"/>
            <w:vMerge w:val="restart"/>
            <w:tcBorders>
              <w:top w:val="single" w:sz="4" w:space="0" w:color="auto"/>
              <w:left w:val="single" w:sz="4" w:space="0" w:color="auto"/>
              <w:bottom w:val="single" w:sz="4" w:space="0" w:color="auto"/>
              <w:right w:val="single" w:sz="4" w:space="0" w:color="auto"/>
            </w:tcBorders>
            <w:shd w:val="clear" w:color="auto" w:fill="C6D9F1"/>
            <w:hideMark/>
          </w:tcPr>
          <w:p w14:paraId="376D0303" w14:textId="77777777" w:rsidR="004165D9" w:rsidRPr="004165D9" w:rsidRDefault="004165D9" w:rsidP="000A2518">
            <w:pPr>
              <w:spacing w:after="0" w:line="240" w:lineRule="auto"/>
              <w:contextualSpacing/>
              <w:jc w:val="center"/>
              <w:rPr>
                <w:rFonts w:cstheme="minorHAnsi"/>
                <w:sz w:val="24"/>
                <w:szCs w:val="24"/>
                <w:lang w:val="en-US"/>
              </w:rPr>
            </w:pPr>
            <w:r w:rsidRPr="004165D9">
              <w:rPr>
                <w:rFonts w:cstheme="minorHAnsi"/>
                <w:b/>
                <w:sz w:val="24"/>
                <w:szCs w:val="24"/>
                <w:lang w:val="en-US"/>
              </w:rPr>
              <w:t>Criteria</w:t>
            </w:r>
          </w:p>
        </w:tc>
        <w:tc>
          <w:tcPr>
            <w:tcW w:w="5335" w:type="dxa"/>
            <w:gridSpan w:val="4"/>
            <w:tcBorders>
              <w:top w:val="single" w:sz="4" w:space="0" w:color="auto"/>
              <w:left w:val="single" w:sz="4" w:space="0" w:color="auto"/>
              <w:bottom w:val="single" w:sz="4" w:space="0" w:color="auto"/>
              <w:right w:val="single" w:sz="4" w:space="0" w:color="auto"/>
            </w:tcBorders>
            <w:shd w:val="clear" w:color="auto" w:fill="C6D9F1"/>
            <w:hideMark/>
          </w:tcPr>
          <w:p w14:paraId="6C194FFF" w14:textId="77777777" w:rsidR="004165D9" w:rsidRPr="004165D9" w:rsidRDefault="004165D9" w:rsidP="000A2518">
            <w:pPr>
              <w:spacing w:after="0" w:line="240" w:lineRule="auto"/>
              <w:contextualSpacing/>
              <w:jc w:val="center"/>
              <w:rPr>
                <w:rFonts w:cstheme="minorHAnsi"/>
                <w:sz w:val="24"/>
                <w:szCs w:val="24"/>
                <w:lang w:val="en-US"/>
              </w:rPr>
            </w:pPr>
            <w:r w:rsidRPr="004165D9">
              <w:rPr>
                <w:rFonts w:cstheme="minorHAnsi"/>
                <w:b/>
                <w:sz w:val="24"/>
                <w:szCs w:val="24"/>
                <w:lang w:val="en-US"/>
              </w:rPr>
              <w:t>Review Scale</w:t>
            </w:r>
          </w:p>
        </w:tc>
        <w:tc>
          <w:tcPr>
            <w:tcW w:w="1329" w:type="dxa"/>
            <w:tcBorders>
              <w:top w:val="single" w:sz="4" w:space="0" w:color="auto"/>
              <w:left w:val="single" w:sz="4" w:space="0" w:color="auto"/>
              <w:bottom w:val="single" w:sz="4" w:space="0" w:color="auto"/>
              <w:right w:val="single" w:sz="4" w:space="0" w:color="auto"/>
            </w:tcBorders>
            <w:shd w:val="clear" w:color="auto" w:fill="C6D9F1"/>
            <w:hideMark/>
          </w:tcPr>
          <w:p w14:paraId="221ED589" w14:textId="77777777" w:rsidR="004165D9" w:rsidRPr="004165D9" w:rsidRDefault="004165D9" w:rsidP="000A2518">
            <w:pPr>
              <w:spacing w:after="0" w:line="240" w:lineRule="auto"/>
              <w:contextualSpacing/>
              <w:rPr>
                <w:rFonts w:cstheme="minorHAnsi"/>
                <w:sz w:val="24"/>
                <w:szCs w:val="24"/>
                <w:lang w:val="en-US"/>
              </w:rPr>
            </w:pPr>
            <w:r w:rsidRPr="004165D9">
              <w:rPr>
                <w:rFonts w:cstheme="minorHAnsi"/>
                <w:b/>
                <w:sz w:val="24"/>
                <w:szCs w:val="24"/>
                <w:lang w:val="en-US"/>
              </w:rPr>
              <w:t>Comment/suggestion</w:t>
            </w:r>
          </w:p>
        </w:tc>
      </w:tr>
      <w:tr w:rsidR="004165D9" w:rsidRPr="004165D9" w14:paraId="158AA6E2" w14:textId="77777777" w:rsidTr="004165D9">
        <w:tc>
          <w:tcPr>
            <w:tcW w:w="3543" w:type="dxa"/>
            <w:vMerge/>
            <w:tcBorders>
              <w:top w:val="single" w:sz="4" w:space="0" w:color="auto"/>
              <w:left w:val="single" w:sz="4" w:space="0" w:color="auto"/>
              <w:bottom w:val="single" w:sz="4" w:space="0" w:color="auto"/>
              <w:right w:val="single" w:sz="4" w:space="0" w:color="auto"/>
            </w:tcBorders>
            <w:vAlign w:val="center"/>
            <w:hideMark/>
          </w:tcPr>
          <w:p w14:paraId="609CC950" w14:textId="77777777" w:rsidR="004165D9" w:rsidRPr="004165D9" w:rsidRDefault="004165D9" w:rsidP="000A2518">
            <w:pPr>
              <w:spacing w:after="0" w:line="240" w:lineRule="auto"/>
              <w:rPr>
                <w:rFonts w:cstheme="minorHAnsi"/>
                <w:sz w:val="24"/>
                <w:szCs w:val="24"/>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C6D9F1"/>
            <w:hideMark/>
          </w:tcPr>
          <w:p w14:paraId="79E3DDD9" w14:textId="77777777" w:rsidR="004165D9" w:rsidRPr="004165D9" w:rsidRDefault="004165D9" w:rsidP="000A2518">
            <w:pPr>
              <w:spacing w:after="0" w:line="240" w:lineRule="auto"/>
              <w:contextualSpacing/>
              <w:jc w:val="center"/>
              <w:rPr>
                <w:rFonts w:cstheme="minorHAnsi"/>
                <w:lang w:val="en-US"/>
              </w:rPr>
            </w:pPr>
            <w:r w:rsidRPr="004165D9">
              <w:rPr>
                <w:rFonts w:cstheme="minorHAnsi"/>
                <w:lang w:val="en-US"/>
              </w:rPr>
              <w:t>Meets expectation (3)</w:t>
            </w:r>
          </w:p>
        </w:tc>
        <w:tc>
          <w:tcPr>
            <w:tcW w:w="1913" w:type="dxa"/>
            <w:tcBorders>
              <w:top w:val="single" w:sz="4" w:space="0" w:color="auto"/>
              <w:left w:val="single" w:sz="4" w:space="0" w:color="auto"/>
              <w:bottom w:val="single" w:sz="4" w:space="0" w:color="auto"/>
              <w:right w:val="single" w:sz="4" w:space="0" w:color="auto"/>
            </w:tcBorders>
            <w:shd w:val="clear" w:color="auto" w:fill="C6D9F1"/>
            <w:hideMark/>
          </w:tcPr>
          <w:p w14:paraId="35C2BB3A" w14:textId="77777777" w:rsidR="004165D9" w:rsidRPr="004165D9" w:rsidRDefault="004165D9" w:rsidP="000A2518">
            <w:pPr>
              <w:spacing w:after="0" w:line="240" w:lineRule="auto"/>
              <w:contextualSpacing/>
              <w:jc w:val="center"/>
              <w:rPr>
                <w:rFonts w:cstheme="minorHAnsi"/>
                <w:lang w:val="en-US"/>
              </w:rPr>
            </w:pPr>
            <w:r w:rsidRPr="004165D9">
              <w:rPr>
                <w:rFonts w:cstheme="minorHAnsi"/>
                <w:lang w:val="en-US"/>
              </w:rPr>
              <w:t>Somewhat meets expectation (2)</w:t>
            </w:r>
          </w:p>
        </w:tc>
        <w:tc>
          <w:tcPr>
            <w:tcW w:w="1697" w:type="dxa"/>
            <w:tcBorders>
              <w:top w:val="single" w:sz="4" w:space="0" w:color="auto"/>
              <w:left w:val="single" w:sz="4" w:space="0" w:color="auto"/>
              <w:bottom w:val="single" w:sz="4" w:space="0" w:color="auto"/>
              <w:right w:val="single" w:sz="4" w:space="0" w:color="auto"/>
            </w:tcBorders>
            <w:shd w:val="clear" w:color="auto" w:fill="C6D9F1"/>
            <w:hideMark/>
          </w:tcPr>
          <w:p w14:paraId="0A958168" w14:textId="77777777" w:rsidR="004165D9" w:rsidRPr="004165D9" w:rsidRDefault="004165D9" w:rsidP="000A2518">
            <w:pPr>
              <w:spacing w:after="0" w:line="240" w:lineRule="auto"/>
              <w:contextualSpacing/>
              <w:jc w:val="center"/>
              <w:rPr>
                <w:rFonts w:cstheme="minorHAnsi"/>
                <w:lang w:val="en-US"/>
              </w:rPr>
            </w:pPr>
            <w:r w:rsidRPr="004165D9">
              <w:rPr>
                <w:rFonts w:cstheme="minorHAnsi"/>
                <w:lang w:val="en-US"/>
              </w:rPr>
              <w:t>Does not meet expectation (1)</w:t>
            </w:r>
          </w:p>
        </w:tc>
        <w:tc>
          <w:tcPr>
            <w:tcW w:w="1351" w:type="dxa"/>
            <w:gridSpan w:val="2"/>
            <w:tcBorders>
              <w:top w:val="single" w:sz="4" w:space="0" w:color="auto"/>
              <w:left w:val="single" w:sz="4" w:space="0" w:color="auto"/>
              <w:bottom w:val="single" w:sz="4" w:space="0" w:color="auto"/>
              <w:right w:val="single" w:sz="4" w:space="0" w:color="auto"/>
            </w:tcBorders>
            <w:vAlign w:val="center"/>
            <w:hideMark/>
          </w:tcPr>
          <w:p w14:paraId="24922463" w14:textId="77777777" w:rsidR="004165D9" w:rsidRPr="004165D9" w:rsidRDefault="004165D9" w:rsidP="000A2518">
            <w:pPr>
              <w:spacing w:after="0" w:line="240" w:lineRule="auto"/>
              <w:rPr>
                <w:rFonts w:cstheme="minorHAnsi"/>
                <w:sz w:val="24"/>
                <w:szCs w:val="24"/>
                <w:lang w:val="en-US"/>
              </w:rPr>
            </w:pPr>
          </w:p>
        </w:tc>
      </w:tr>
      <w:tr w:rsidR="004165D9" w:rsidRPr="004165D9" w14:paraId="22DC4FA7" w14:textId="77777777" w:rsidTr="004165D9">
        <w:trPr>
          <w:trHeight w:val="368"/>
        </w:trPr>
        <w:tc>
          <w:tcPr>
            <w:tcW w:w="3543" w:type="dxa"/>
            <w:tcBorders>
              <w:top w:val="single" w:sz="4" w:space="0" w:color="auto"/>
              <w:left w:val="single" w:sz="4" w:space="0" w:color="auto"/>
              <w:bottom w:val="single" w:sz="4" w:space="0" w:color="auto"/>
              <w:right w:val="single" w:sz="4" w:space="0" w:color="auto"/>
            </w:tcBorders>
            <w:hideMark/>
          </w:tcPr>
          <w:p w14:paraId="0330F96E" w14:textId="77777777" w:rsidR="004165D9" w:rsidRPr="004165D9" w:rsidRDefault="004165D9" w:rsidP="000A2518">
            <w:pPr>
              <w:spacing w:after="0" w:line="240" w:lineRule="auto"/>
              <w:ind w:left="1260" w:hanging="1260"/>
              <w:contextualSpacing/>
              <w:rPr>
                <w:rFonts w:cstheme="minorHAnsi"/>
                <w:b/>
                <w:sz w:val="24"/>
                <w:szCs w:val="24"/>
                <w:lang w:val="en-US"/>
              </w:rPr>
            </w:pPr>
            <w:r w:rsidRPr="004165D9">
              <w:rPr>
                <w:rFonts w:cstheme="minorHAnsi"/>
                <w:b/>
                <w:sz w:val="24"/>
                <w:szCs w:val="24"/>
                <w:lang w:val="en-US"/>
              </w:rPr>
              <w:t xml:space="preserve">Introduction: </w:t>
            </w:r>
          </w:p>
          <w:p w14:paraId="08DDB5D3" w14:textId="77777777" w:rsidR="004165D9" w:rsidRPr="004165D9" w:rsidRDefault="004165D9" w:rsidP="000A2518">
            <w:pPr>
              <w:numPr>
                <w:ilvl w:val="0"/>
                <w:numId w:val="5"/>
              </w:numPr>
              <w:spacing w:after="0" w:line="240" w:lineRule="auto"/>
              <w:ind w:left="360"/>
              <w:contextualSpacing/>
              <w:rPr>
                <w:rFonts w:cstheme="minorHAnsi"/>
                <w:sz w:val="24"/>
                <w:szCs w:val="24"/>
                <w:lang w:val="en-US"/>
              </w:rPr>
            </w:pPr>
            <w:r w:rsidRPr="004165D9">
              <w:rPr>
                <w:rFonts w:cstheme="minorHAnsi"/>
                <w:sz w:val="24"/>
                <w:szCs w:val="24"/>
                <w:lang w:val="en-US"/>
              </w:rPr>
              <w:t>Research problem is clearly identified</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3C95105C" w14:textId="77777777" w:rsidR="004165D9" w:rsidRPr="004165D9" w:rsidRDefault="004165D9" w:rsidP="000A2518">
            <w:pPr>
              <w:spacing w:after="0" w:line="240" w:lineRule="auto"/>
              <w:contextualSpacing/>
              <w:jc w:val="center"/>
              <w:rPr>
                <w:rFonts w:cstheme="minorHAnsi"/>
                <w:lang w:val="en-US"/>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3DA16670" w14:textId="77777777" w:rsidR="004165D9" w:rsidRPr="004165D9" w:rsidRDefault="004165D9" w:rsidP="000A2518">
            <w:pPr>
              <w:spacing w:after="0" w:line="240" w:lineRule="auto"/>
              <w:contextualSpacing/>
              <w:jc w:val="center"/>
              <w:rPr>
                <w:rFonts w:cstheme="minorHAnsi"/>
                <w:lang w:val="en-US"/>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73E3BD1D" w14:textId="77777777" w:rsidR="004165D9" w:rsidRPr="004165D9" w:rsidRDefault="004165D9" w:rsidP="000A2518">
            <w:pPr>
              <w:spacing w:after="0" w:line="240" w:lineRule="auto"/>
              <w:contextualSpacing/>
              <w:jc w:val="center"/>
              <w:rPr>
                <w:rFonts w:cstheme="minorHAnsi"/>
                <w:lang w:val="en-US"/>
              </w:rPr>
            </w:pPr>
          </w:p>
        </w:tc>
        <w:tc>
          <w:tcPr>
            <w:tcW w:w="1351" w:type="dxa"/>
            <w:gridSpan w:val="2"/>
            <w:tcBorders>
              <w:top w:val="single" w:sz="4" w:space="0" w:color="auto"/>
              <w:left w:val="single" w:sz="4" w:space="0" w:color="auto"/>
              <w:bottom w:val="single" w:sz="4" w:space="0" w:color="auto"/>
              <w:right w:val="single" w:sz="4" w:space="0" w:color="auto"/>
            </w:tcBorders>
          </w:tcPr>
          <w:p w14:paraId="02DAE6FE" w14:textId="77777777" w:rsidR="004165D9" w:rsidRPr="004165D9" w:rsidRDefault="004165D9" w:rsidP="000A2518">
            <w:pPr>
              <w:spacing w:after="0" w:line="240" w:lineRule="auto"/>
              <w:contextualSpacing/>
              <w:rPr>
                <w:rFonts w:cstheme="minorHAnsi"/>
                <w:sz w:val="24"/>
                <w:szCs w:val="24"/>
                <w:lang w:val="en-US"/>
              </w:rPr>
            </w:pPr>
          </w:p>
        </w:tc>
      </w:tr>
      <w:tr w:rsidR="004165D9" w:rsidRPr="004165D9" w14:paraId="0B2045F5" w14:textId="77777777" w:rsidTr="004165D9">
        <w:tc>
          <w:tcPr>
            <w:tcW w:w="3543" w:type="dxa"/>
            <w:tcBorders>
              <w:top w:val="single" w:sz="4" w:space="0" w:color="auto"/>
              <w:left w:val="single" w:sz="4" w:space="0" w:color="auto"/>
              <w:bottom w:val="single" w:sz="4" w:space="0" w:color="auto"/>
              <w:right w:val="single" w:sz="4" w:space="0" w:color="auto"/>
            </w:tcBorders>
            <w:hideMark/>
          </w:tcPr>
          <w:p w14:paraId="78E8880B" w14:textId="77777777" w:rsidR="004165D9" w:rsidRPr="004165D9" w:rsidRDefault="004165D9" w:rsidP="000A2518">
            <w:pPr>
              <w:numPr>
                <w:ilvl w:val="0"/>
                <w:numId w:val="6"/>
              </w:numPr>
              <w:spacing w:after="0" w:line="240" w:lineRule="auto"/>
              <w:ind w:left="360"/>
              <w:contextualSpacing/>
              <w:rPr>
                <w:rFonts w:cstheme="minorHAnsi"/>
                <w:sz w:val="24"/>
                <w:szCs w:val="24"/>
                <w:lang w:val="en-US"/>
              </w:rPr>
            </w:pPr>
            <w:r w:rsidRPr="004165D9">
              <w:rPr>
                <w:rFonts w:cstheme="minorHAnsi"/>
                <w:sz w:val="24"/>
                <w:szCs w:val="24"/>
                <w:lang w:val="en-US"/>
              </w:rPr>
              <w:t>The study purpose/objectives are established</w:t>
            </w:r>
          </w:p>
        </w:tc>
        <w:tc>
          <w:tcPr>
            <w:tcW w:w="1703" w:type="dxa"/>
            <w:tcBorders>
              <w:top w:val="single" w:sz="4" w:space="0" w:color="auto"/>
              <w:left w:val="single" w:sz="4" w:space="0" w:color="auto"/>
              <w:bottom w:val="single" w:sz="4" w:space="0" w:color="auto"/>
              <w:right w:val="single" w:sz="4" w:space="0" w:color="auto"/>
            </w:tcBorders>
          </w:tcPr>
          <w:p w14:paraId="0BB7FEB1" w14:textId="77777777" w:rsidR="004165D9" w:rsidRPr="004165D9" w:rsidRDefault="004165D9" w:rsidP="000A2518">
            <w:pPr>
              <w:spacing w:after="0" w:line="240" w:lineRule="auto"/>
              <w:contextualSpacing/>
              <w:rPr>
                <w:rFonts w:cstheme="minorHAnsi"/>
                <w:sz w:val="24"/>
                <w:szCs w:val="24"/>
                <w:lang w:val="en-US"/>
              </w:rPr>
            </w:pPr>
          </w:p>
        </w:tc>
        <w:tc>
          <w:tcPr>
            <w:tcW w:w="1913" w:type="dxa"/>
            <w:tcBorders>
              <w:top w:val="single" w:sz="4" w:space="0" w:color="auto"/>
              <w:left w:val="single" w:sz="4" w:space="0" w:color="auto"/>
              <w:bottom w:val="single" w:sz="4" w:space="0" w:color="auto"/>
              <w:right w:val="single" w:sz="4" w:space="0" w:color="auto"/>
            </w:tcBorders>
          </w:tcPr>
          <w:p w14:paraId="2CB286F9" w14:textId="77777777" w:rsidR="004165D9" w:rsidRPr="004165D9" w:rsidRDefault="004165D9" w:rsidP="000A2518">
            <w:pPr>
              <w:spacing w:after="0" w:line="240" w:lineRule="auto"/>
              <w:contextualSpacing/>
              <w:rPr>
                <w:rFonts w:cstheme="minorHAnsi"/>
                <w:sz w:val="24"/>
                <w:szCs w:val="24"/>
                <w:lang w:val="en-US"/>
              </w:rPr>
            </w:pPr>
          </w:p>
        </w:tc>
        <w:tc>
          <w:tcPr>
            <w:tcW w:w="1697" w:type="dxa"/>
            <w:tcBorders>
              <w:top w:val="single" w:sz="4" w:space="0" w:color="auto"/>
              <w:left w:val="single" w:sz="4" w:space="0" w:color="auto"/>
              <w:bottom w:val="single" w:sz="4" w:space="0" w:color="auto"/>
              <w:right w:val="single" w:sz="4" w:space="0" w:color="auto"/>
            </w:tcBorders>
          </w:tcPr>
          <w:p w14:paraId="57F0BA8C" w14:textId="77777777" w:rsidR="004165D9" w:rsidRPr="004165D9" w:rsidRDefault="004165D9" w:rsidP="000A2518">
            <w:pPr>
              <w:spacing w:after="0" w:line="240" w:lineRule="auto"/>
              <w:contextualSpacing/>
              <w:rPr>
                <w:rFonts w:cstheme="minorHAnsi"/>
                <w:sz w:val="24"/>
                <w:szCs w:val="24"/>
                <w:lang w:val="en-US"/>
              </w:rPr>
            </w:pPr>
          </w:p>
        </w:tc>
        <w:tc>
          <w:tcPr>
            <w:tcW w:w="1351" w:type="dxa"/>
            <w:gridSpan w:val="2"/>
            <w:tcBorders>
              <w:top w:val="single" w:sz="4" w:space="0" w:color="auto"/>
              <w:left w:val="single" w:sz="4" w:space="0" w:color="auto"/>
              <w:bottom w:val="single" w:sz="4" w:space="0" w:color="auto"/>
              <w:right w:val="single" w:sz="4" w:space="0" w:color="auto"/>
            </w:tcBorders>
          </w:tcPr>
          <w:p w14:paraId="493180A0" w14:textId="77777777" w:rsidR="004165D9" w:rsidRPr="004165D9" w:rsidRDefault="004165D9" w:rsidP="000A2518">
            <w:pPr>
              <w:spacing w:after="0" w:line="240" w:lineRule="auto"/>
              <w:contextualSpacing/>
              <w:rPr>
                <w:rFonts w:cstheme="minorHAnsi"/>
                <w:sz w:val="24"/>
                <w:szCs w:val="24"/>
                <w:lang w:val="en-US"/>
              </w:rPr>
            </w:pPr>
          </w:p>
        </w:tc>
      </w:tr>
      <w:tr w:rsidR="004165D9" w:rsidRPr="004165D9" w14:paraId="167A1CAF" w14:textId="77777777" w:rsidTr="004165D9">
        <w:tc>
          <w:tcPr>
            <w:tcW w:w="3543" w:type="dxa"/>
            <w:tcBorders>
              <w:top w:val="single" w:sz="4" w:space="0" w:color="auto"/>
              <w:left w:val="single" w:sz="4" w:space="0" w:color="auto"/>
              <w:bottom w:val="single" w:sz="4" w:space="0" w:color="auto"/>
              <w:right w:val="single" w:sz="4" w:space="0" w:color="auto"/>
            </w:tcBorders>
          </w:tcPr>
          <w:p w14:paraId="70287495" w14:textId="77777777" w:rsidR="004165D9" w:rsidRPr="004165D9" w:rsidRDefault="004165D9" w:rsidP="000A2518">
            <w:pPr>
              <w:spacing w:after="0" w:line="240" w:lineRule="auto"/>
              <w:ind w:left="900" w:hanging="900"/>
              <w:contextualSpacing/>
              <w:rPr>
                <w:rFonts w:cstheme="minorHAnsi"/>
                <w:b/>
                <w:sz w:val="24"/>
                <w:szCs w:val="24"/>
                <w:lang w:val="en-US"/>
              </w:rPr>
            </w:pPr>
            <w:r w:rsidRPr="004165D9">
              <w:rPr>
                <w:rFonts w:cstheme="minorHAnsi"/>
                <w:b/>
                <w:sz w:val="24"/>
                <w:szCs w:val="24"/>
                <w:lang w:val="en-US"/>
              </w:rPr>
              <w:t xml:space="preserve">Method: </w:t>
            </w:r>
          </w:p>
          <w:p w14:paraId="5B0D7B41" w14:textId="77777777" w:rsidR="004165D9" w:rsidRPr="004165D9" w:rsidRDefault="004165D9" w:rsidP="000A2518">
            <w:pPr>
              <w:numPr>
                <w:ilvl w:val="0"/>
                <w:numId w:val="7"/>
              </w:numPr>
              <w:spacing w:after="0" w:line="240" w:lineRule="auto"/>
              <w:ind w:left="360"/>
              <w:contextualSpacing/>
              <w:rPr>
                <w:rFonts w:cstheme="minorHAnsi"/>
                <w:sz w:val="24"/>
                <w:szCs w:val="24"/>
                <w:lang w:val="en-US"/>
              </w:rPr>
            </w:pPr>
            <w:r w:rsidRPr="004165D9">
              <w:rPr>
                <w:rFonts w:cstheme="minorHAnsi"/>
                <w:sz w:val="24"/>
                <w:szCs w:val="24"/>
                <w:lang w:val="en-US"/>
              </w:rPr>
              <w:t xml:space="preserve">Specific research design is written; </w:t>
            </w:r>
          </w:p>
          <w:p w14:paraId="2F3E41A9" w14:textId="77777777" w:rsidR="004165D9" w:rsidRPr="004165D9" w:rsidRDefault="004165D9" w:rsidP="000A2518">
            <w:pPr>
              <w:spacing w:after="0" w:line="240" w:lineRule="auto"/>
              <w:ind w:left="360"/>
              <w:contextualSpacing/>
              <w:rPr>
                <w:rFonts w:cstheme="minorHAnsi"/>
                <w:sz w:val="24"/>
                <w:szCs w:val="24"/>
                <w:lang w:val="en-US"/>
              </w:rPr>
            </w:pPr>
          </w:p>
        </w:tc>
        <w:tc>
          <w:tcPr>
            <w:tcW w:w="1703" w:type="dxa"/>
            <w:tcBorders>
              <w:top w:val="single" w:sz="4" w:space="0" w:color="auto"/>
              <w:left w:val="single" w:sz="4" w:space="0" w:color="auto"/>
              <w:bottom w:val="single" w:sz="4" w:space="0" w:color="auto"/>
              <w:right w:val="single" w:sz="4" w:space="0" w:color="auto"/>
            </w:tcBorders>
          </w:tcPr>
          <w:p w14:paraId="0269AA18" w14:textId="77777777" w:rsidR="004165D9" w:rsidRPr="004165D9" w:rsidRDefault="004165D9" w:rsidP="000A2518">
            <w:pPr>
              <w:spacing w:after="0" w:line="240" w:lineRule="auto"/>
              <w:contextualSpacing/>
              <w:rPr>
                <w:rFonts w:cstheme="minorHAnsi"/>
                <w:sz w:val="24"/>
                <w:szCs w:val="24"/>
                <w:lang w:val="en-US"/>
              </w:rPr>
            </w:pPr>
          </w:p>
        </w:tc>
        <w:tc>
          <w:tcPr>
            <w:tcW w:w="1913" w:type="dxa"/>
            <w:tcBorders>
              <w:top w:val="single" w:sz="4" w:space="0" w:color="auto"/>
              <w:left w:val="single" w:sz="4" w:space="0" w:color="auto"/>
              <w:bottom w:val="single" w:sz="4" w:space="0" w:color="auto"/>
              <w:right w:val="single" w:sz="4" w:space="0" w:color="auto"/>
            </w:tcBorders>
          </w:tcPr>
          <w:p w14:paraId="2AAF08F3" w14:textId="77777777" w:rsidR="004165D9" w:rsidRPr="004165D9" w:rsidRDefault="004165D9" w:rsidP="000A2518">
            <w:pPr>
              <w:spacing w:after="0" w:line="240" w:lineRule="auto"/>
              <w:contextualSpacing/>
              <w:rPr>
                <w:rFonts w:cstheme="minorHAnsi"/>
                <w:sz w:val="24"/>
                <w:szCs w:val="24"/>
                <w:lang w:val="en-US"/>
              </w:rPr>
            </w:pPr>
          </w:p>
        </w:tc>
        <w:tc>
          <w:tcPr>
            <w:tcW w:w="1697" w:type="dxa"/>
            <w:tcBorders>
              <w:top w:val="single" w:sz="4" w:space="0" w:color="auto"/>
              <w:left w:val="single" w:sz="4" w:space="0" w:color="auto"/>
              <w:bottom w:val="single" w:sz="4" w:space="0" w:color="auto"/>
              <w:right w:val="single" w:sz="4" w:space="0" w:color="auto"/>
            </w:tcBorders>
          </w:tcPr>
          <w:p w14:paraId="17F72EE5" w14:textId="77777777" w:rsidR="004165D9" w:rsidRPr="004165D9" w:rsidRDefault="004165D9" w:rsidP="000A2518">
            <w:pPr>
              <w:spacing w:after="0" w:line="240" w:lineRule="auto"/>
              <w:contextualSpacing/>
              <w:rPr>
                <w:rFonts w:cstheme="minorHAnsi"/>
                <w:sz w:val="24"/>
                <w:szCs w:val="24"/>
                <w:lang w:val="en-US"/>
              </w:rPr>
            </w:pPr>
          </w:p>
        </w:tc>
        <w:tc>
          <w:tcPr>
            <w:tcW w:w="1351" w:type="dxa"/>
            <w:gridSpan w:val="2"/>
            <w:tcBorders>
              <w:top w:val="single" w:sz="4" w:space="0" w:color="auto"/>
              <w:left w:val="single" w:sz="4" w:space="0" w:color="auto"/>
              <w:bottom w:val="single" w:sz="4" w:space="0" w:color="auto"/>
              <w:right w:val="single" w:sz="4" w:space="0" w:color="auto"/>
            </w:tcBorders>
          </w:tcPr>
          <w:p w14:paraId="00CEBECB" w14:textId="77777777" w:rsidR="004165D9" w:rsidRPr="004165D9" w:rsidRDefault="004165D9" w:rsidP="000A2518">
            <w:pPr>
              <w:spacing w:after="0" w:line="240" w:lineRule="auto"/>
              <w:contextualSpacing/>
              <w:rPr>
                <w:rFonts w:cstheme="minorHAnsi"/>
                <w:sz w:val="24"/>
                <w:szCs w:val="24"/>
                <w:lang w:val="en-US"/>
              </w:rPr>
            </w:pPr>
          </w:p>
        </w:tc>
      </w:tr>
      <w:tr w:rsidR="004165D9" w:rsidRPr="004165D9" w14:paraId="2702883B" w14:textId="77777777" w:rsidTr="004165D9">
        <w:tc>
          <w:tcPr>
            <w:tcW w:w="3543" w:type="dxa"/>
            <w:tcBorders>
              <w:top w:val="single" w:sz="4" w:space="0" w:color="auto"/>
              <w:left w:val="single" w:sz="4" w:space="0" w:color="auto"/>
              <w:bottom w:val="single" w:sz="4" w:space="0" w:color="auto"/>
              <w:right w:val="single" w:sz="4" w:space="0" w:color="auto"/>
            </w:tcBorders>
            <w:hideMark/>
          </w:tcPr>
          <w:p w14:paraId="65AB1C1F" w14:textId="77777777" w:rsidR="004165D9" w:rsidRPr="004165D9" w:rsidRDefault="004165D9" w:rsidP="000A2518">
            <w:pPr>
              <w:numPr>
                <w:ilvl w:val="0"/>
                <w:numId w:val="7"/>
              </w:numPr>
              <w:spacing w:after="0" w:line="240" w:lineRule="auto"/>
              <w:ind w:left="360"/>
              <w:contextualSpacing/>
              <w:rPr>
                <w:rFonts w:cstheme="minorHAnsi"/>
                <w:sz w:val="24"/>
                <w:szCs w:val="24"/>
                <w:lang w:val="en-US"/>
              </w:rPr>
            </w:pPr>
            <w:r w:rsidRPr="004165D9">
              <w:rPr>
                <w:rFonts w:cstheme="minorHAnsi"/>
                <w:sz w:val="24"/>
                <w:szCs w:val="24"/>
                <w:lang w:val="en-US"/>
              </w:rPr>
              <w:t>Respondent/participants/subjects are stated (who, how many)</w:t>
            </w:r>
          </w:p>
        </w:tc>
        <w:tc>
          <w:tcPr>
            <w:tcW w:w="1703" w:type="dxa"/>
            <w:tcBorders>
              <w:top w:val="single" w:sz="4" w:space="0" w:color="auto"/>
              <w:left w:val="single" w:sz="4" w:space="0" w:color="auto"/>
              <w:bottom w:val="single" w:sz="4" w:space="0" w:color="auto"/>
              <w:right w:val="single" w:sz="4" w:space="0" w:color="auto"/>
            </w:tcBorders>
          </w:tcPr>
          <w:p w14:paraId="7062BF97" w14:textId="77777777" w:rsidR="004165D9" w:rsidRPr="004165D9" w:rsidRDefault="004165D9" w:rsidP="000A2518">
            <w:pPr>
              <w:spacing w:after="0" w:line="240" w:lineRule="auto"/>
              <w:contextualSpacing/>
              <w:rPr>
                <w:rFonts w:cstheme="minorHAnsi"/>
                <w:sz w:val="24"/>
                <w:szCs w:val="24"/>
                <w:lang w:val="en-US"/>
              </w:rPr>
            </w:pPr>
          </w:p>
        </w:tc>
        <w:tc>
          <w:tcPr>
            <w:tcW w:w="1913" w:type="dxa"/>
            <w:tcBorders>
              <w:top w:val="single" w:sz="4" w:space="0" w:color="auto"/>
              <w:left w:val="single" w:sz="4" w:space="0" w:color="auto"/>
              <w:bottom w:val="single" w:sz="4" w:space="0" w:color="auto"/>
              <w:right w:val="single" w:sz="4" w:space="0" w:color="auto"/>
            </w:tcBorders>
          </w:tcPr>
          <w:p w14:paraId="175D02C9" w14:textId="77777777" w:rsidR="004165D9" w:rsidRPr="004165D9" w:rsidRDefault="004165D9" w:rsidP="000A2518">
            <w:pPr>
              <w:spacing w:after="0" w:line="240" w:lineRule="auto"/>
              <w:contextualSpacing/>
              <w:rPr>
                <w:rFonts w:cstheme="minorHAnsi"/>
                <w:sz w:val="24"/>
                <w:szCs w:val="24"/>
                <w:lang w:val="en-US"/>
              </w:rPr>
            </w:pPr>
          </w:p>
        </w:tc>
        <w:tc>
          <w:tcPr>
            <w:tcW w:w="1697" w:type="dxa"/>
            <w:tcBorders>
              <w:top w:val="single" w:sz="4" w:space="0" w:color="auto"/>
              <w:left w:val="single" w:sz="4" w:space="0" w:color="auto"/>
              <w:bottom w:val="single" w:sz="4" w:space="0" w:color="auto"/>
              <w:right w:val="single" w:sz="4" w:space="0" w:color="auto"/>
            </w:tcBorders>
          </w:tcPr>
          <w:p w14:paraId="6640A778" w14:textId="77777777" w:rsidR="004165D9" w:rsidRPr="004165D9" w:rsidRDefault="004165D9" w:rsidP="000A2518">
            <w:pPr>
              <w:spacing w:after="0" w:line="240" w:lineRule="auto"/>
              <w:contextualSpacing/>
              <w:rPr>
                <w:rFonts w:cstheme="minorHAnsi"/>
                <w:sz w:val="24"/>
                <w:szCs w:val="24"/>
                <w:lang w:val="en-US"/>
              </w:rPr>
            </w:pPr>
          </w:p>
        </w:tc>
        <w:tc>
          <w:tcPr>
            <w:tcW w:w="1351" w:type="dxa"/>
            <w:gridSpan w:val="2"/>
            <w:tcBorders>
              <w:top w:val="single" w:sz="4" w:space="0" w:color="auto"/>
              <w:left w:val="single" w:sz="4" w:space="0" w:color="auto"/>
              <w:bottom w:val="single" w:sz="4" w:space="0" w:color="auto"/>
              <w:right w:val="single" w:sz="4" w:space="0" w:color="auto"/>
            </w:tcBorders>
          </w:tcPr>
          <w:p w14:paraId="59658740" w14:textId="77777777" w:rsidR="004165D9" w:rsidRPr="004165D9" w:rsidRDefault="004165D9" w:rsidP="000A2518">
            <w:pPr>
              <w:spacing w:after="0" w:line="240" w:lineRule="auto"/>
              <w:contextualSpacing/>
              <w:rPr>
                <w:rFonts w:cstheme="minorHAnsi"/>
                <w:sz w:val="24"/>
                <w:szCs w:val="24"/>
                <w:lang w:val="en-US"/>
              </w:rPr>
            </w:pPr>
          </w:p>
        </w:tc>
      </w:tr>
      <w:tr w:rsidR="004165D9" w:rsidRPr="004165D9" w14:paraId="2EFB4F63" w14:textId="77777777" w:rsidTr="004165D9">
        <w:tc>
          <w:tcPr>
            <w:tcW w:w="3543" w:type="dxa"/>
            <w:tcBorders>
              <w:top w:val="single" w:sz="4" w:space="0" w:color="auto"/>
              <w:left w:val="single" w:sz="4" w:space="0" w:color="auto"/>
              <w:bottom w:val="single" w:sz="4" w:space="0" w:color="auto"/>
              <w:right w:val="single" w:sz="4" w:space="0" w:color="auto"/>
            </w:tcBorders>
            <w:hideMark/>
          </w:tcPr>
          <w:p w14:paraId="2730FB14" w14:textId="77777777" w:rsidR="004165D9" w:rsidRPr="004165D9" w:rsidRDefault="004165D9" w:rsidP="000A2518">
            <w:pPr>
              <w:numPr>
                <w:ilvl w:val="0"/>
                <w:numId w:val="7"/>
              </w:numPr>
              <w:spacing w:after="0" w:line="240" w:lineRule="auto"/>
              <w:ind w:left="360"/>
              <w:contextualSpacing/>
              <w:rPr>
                <w:rFonts w:cstheme="minorHAnsi"/>
                <w:sz w:val="24"/>
                <w:szCs w:val="24"/>
                <w:lang w:val="en-US"/>
              </w:rPr>
            </w:pPr>
            <w:r w:rsidRPr="004165D9">
              <w:rPr>
                <w:rFonts w:cstheme="minorHAnsi"/>
                <w:sz w:val="24"/>
                <w:szCs w:val="24"/>
                <w:lang w:val="en-US"/>
              </w:rPr>
              <w:t>Data gathering method is provided</w:t>
            </w:r>
          </w:p>
        </w:tc>
        <w:tc>
          <w:tcPr>
            <w:tcW w:w="1703" w:type="dxa"/>
            <w:tcBorders>
              <w:top w:val="single" w:sz="4" w:space="0" w:color="auto"/>
              <w:left w:val="single" w:sz="4" w:space="0" w:color="auto"/>
              <w:bottom w:val="single" w:sz="4" w:space="0" w:color="auto"/>
              <w:right w:val="single" w:sz="4" w:space="0" w:color="auto"/>
            </w:tcBorders>
          </w:tcPr>
          <w:p w14:paraId="1D1CF839" w14:textId="77777777" w:rsidR="004165D9" w:rsidRPr="004165D9" w:rsidRDefault="004165D9" w:rsidP="000A2518">
            <w:pPr>
              <w:spacing w:after="0" w:line="240" w:lineRule="auto"/>
              <w:contextualSpacing/>
              <w:rPr>
                <w:rFonts w:cstheme="minorHAnsi"/>
                <w:sz w:val="24"/>
                <w:szCs w:val="24"/>
                <w:lang w:val="en-US"/>
              </w:rPr>
            </w:pPr>
          </w:p>
        </w:tc>
        <w:tc>
          <w:tcPr>
            <w:tcW w:w="1913" w:type="dxa"/>
            <w:tcBorders>
              <w:top w:val="single" w:sz="4" w:space="0" w:color="auto"/>
              <w:left w:val="single" w:sz="4" w:space="0" w:color="auto"/>
              <w:bottom w:val="single" w:sz="4" w:space="0" w:color="auto"/>
              <w:right w:val="single" w:sz="4" w:space="0" w:color="auto"/>
            </w:tcBorders>
          </w:tcPr>
          <w:p w14:paraId="7B6B60E5" w14:textId="77777777" w:rsidR="004165D9" w:rsidRPr="004165D9" w:rsidRDefault="004165D9" w:rsidP="000A2518">
            <w:pPr>
              <w:spacing w:after="0" w:line="240" w:lineRule="auto"/>
              <w:contextualSpacing/>
              <w:rPr>
                <w:rFonts w:cstheme="minorHAnsi"/>
                <w:sz w:val="24"/>
                <w:szCs w:val="24"/>
                <w:lang w:val="en-US"/>
              </w:rPr>
            </w:pPr>
          </w:p>
        </w:tc>
        <w:tc>
          <w:tcPr>
            <w:tcW w:w="1697" w:type="dxa"/>
            <w:tcBorders>
              <w:top w:val="single" w:sz="4" w:space="0" w:color="auto"/>
              <w:left w:val="single" w:sz="4" w:space="0" w:color="auto"/>
              <w:bottom w:val="single" w:sz="4" w:space="0" w:color="auto"/>
              <w:right w:val="single" w:sz="4" w:space="0" w:color="auto"/>
            </w:tcBorders>
          </w:tcPr>
          <w:p w14:paraId="61712840" w14:textId="77777777" w:rsidR="004165D9" w:rsidRPr="004165D9" w:rsidRDefault="004165D9" w:rsidP="000A2518">
            <w:pPr>
              <w:spacing w:after="0" w:line="240" w:lineRule="auto"/>
              <w:contextualSpacing/>
              <w:rPr>
                <w:rFonts w:cstheme="minorHAnsi"/>
                <w:sz w:val="24"/>
                <w:szCs w:val="24"/>
                <w:lang w:val="en-US"/>
              </w:rPr>
            </w:pPr>
          </w:p>
        </w:tc>
        <w:tc>
          <w:tcPr>
            <w:tcW w:w="1351" w:type="dxa"/>
            <w:gridSpan w:val="2"/>
            <w:tcBorders>
              <w:top w:val="single" w:sz="4" w:space="0" w:color="auto"/>
              <w:left w:val="single" w:sz="4" w:space="0" w:color="auto"/>
              <w:bottom w:val="single" w:sz="4" w:space="0" w:color="auto"/>
              <w:right w:val="single" w:sz="4" w:space="0" w:color="auto"/>
            </w:tcBorders>
          </w:tcPr>
          <w:p w14:paraId="4D221137" w14:textId="77777777" w:rsidR="004165D9" w:rsidRPr="004165D9" w:rsidRDefault="004165D9" w:rsidP="000A2518">
            <w:pPr>
              <w:spacing w:after="0" w:line="240" w:lineRule="auto"/>
              <w:contextualSpacing/>
              <w:rPr>
                <w:rFonts w:cstheme="minorHAnsi"/>
                <w:sz w:val="24"/>
                <w:szCs w:val="24"/>
                <w:lang w:val="en-US"/>
              </w:rPr>
            </w:pPr>
          </w:p>
        </w:tc>
      </w:tr>
      <w:tr w:rsidR="004165D9" w:rsidRPr="004165D9" w14:paraId="546D96C1" w14:textId="77777777" w:rsidTr="004165D9">
        <w:tc>
          <w:tcPr>
            <w:tcW w:w="3543" w:type="dxa"/>
            <w:tcBorders>
              <w:top w:val="single" w:sz="4" w:space="0" w:color="auto"/>
              <w:left w:val="single" w:sz="4" w:space="0" w:color="auto"/>
              <w:bottom w:val="single" w:sz="4" w:space="0" w:color="auto"/>
              <w:right w:val="single" w:sz="4" w:space="0" w:color="auto"/>
            </w:tcBorders>
            <w:hideMark/>
          </w:tcPr>
          <w:p w14:paraId="7A214BB9" w14:textId="77777777" w:rsidR="004165D9" w:rsidRPr="004165D9" w:rsidRDefault="004165D9" w:rsidP="000A2518">
            <w:pPr>
              <w:numPr>
                <w:ilvl w:val="0"/>
                <w:numId w:val="7"/>
              </w:numPr>
              <w:spacing w:after="0" w:line="240" w:lineRule="auto"/>
              <w:ind w:left="360"/>
              <w:contextualSpacing/>
              <w:rPr>
                <w:rFonts w:cstheme="minorHAnsi"/>
                <w:sz w:val="24"/>
                <w:szCs w:val="24"/>
                <w:lang w:val="en-US"/>
              </w:rPr>
            </w:pPr>
            <w:r w:rsidRPr="004165D9">
              <w:rPr>
                <w:rFonts w:cstheme="minorHAnsi"/>
                <w:sz w:val="24"/>
                <w:szCs w:val="24"/>
                <w:lang w:val="en-US"/>
              </w:rPr>
              <w:t>Data analysis is described</w:t>
            </w:r>
          </w:p>
        </w:tc>
        <w:tc>
          <w:tcPr>
            <w:tcW w:w="1703" w:type="dxa"/>
            <w:tcBorders>
              <w:top w:val="single" w:sz="4" w:space="0" w:color="auto"/>
              <w:left w:val="single" w:sz="4" w:space="0" w:color="auto"/>
              <w:bottom w:val="single" w:sz="4" w:space="0" w:color="auto"/>
              <w:right w:val="single" w:sz="4" w:space="0" w:color="auto"/>
            </w:tcBorders>
          </w:tcPr>
          <w:p w14:paraId="6A62F257" w14:textId="77777777" w:rsidR="004165D9" w:rsidRPr="004165D9" w:rsidRDefault="004165D9" w:rsidP="000A2518">
            <w:pPr>
              <w:spacing w:after="0" w:line="240" w:lineRule="auto"/>
              <w:contextualSpacing/>
              <w:rPr>
                <w:rFonts w:cstheme="minorHAnsi"/>
                <w:sz w:val="24"/>
                <w:szCs w:val="24"/>
                <w:lang w:val="en-US"/>
              </w:rPr>
            </w:pPr>
          </w:p>
        </w:tc>
        <w:tc>
          <w:tcPr>
            <w:tcW w:w="1913" w:type="dxa"/>
            <w:tcBorders>
              <w:top w:val="single" w:sz="4" w:space="0" w:color="auto"/>
              <w:left w:val="single" w:sz="4" w:space="0" w:color="auto"/>
              <w:bottom w:val="single" w:sz="4" w:space="0" w:color="auto"/>
              <w:right w:val="single" w:sz="4" w:space="0" w:color="auto"/>
            </w:tcBorders>
          </w:tcPr>
          <w:p w14:paraId="70F7D070" w14:textId="77777777" w:rsidR="004165D9" w:rsidRPr="004165D9" w:rsidRDefault="004165D9" w:rsidP="000A2518">
            <w:pPr>
              <w:spacing w:after="0" w:line="240" w:lineRule="auto"/>
              <w:contextualSpacing/>
              <w:rPr>
                <w:rFonts w:cstheme="minorHAnsi"/>
                <w:sz w:val="24"/>
                <w:szCs w:val="24"/>
                <w:lang w:val="en-US"/>
              </w:rPr>
            </w:pPr>
          </w:p>
        </w:tc>
        <w:tc>
          <w:tcPr>
            <w:tcW w:w="1697" w:type="dxa"/>
            <w:tcBorders>
              <w:top w:val="single" w:sz="4" w:space="0" w:color="auto"/>
              <w:left w:val="single" w:sz="4" w:space="0" w:color="auto"/>
              <w:bottom w:val="single" w:sz="4" w:space="0" w:color="auto"/>
              <w:right w:val="single" w:sz="4" w:space="0" w:color="auto"/>
            </w:tcBorders>
          </w:tcPr>
          <w:p w14:paraId="6E045AE9" w14:textId="77777777" w:rsidR="004165D9" w:rsidRPr="004165D9" w:rsidRDefault="004165D9" w:rsidP="000A2518">
            <w:pPr>
              <w:spacing w:after="0" w:line="240" w:lineRule="auto"/>
              <w:contextualSpacing/>
              <w:rPr>
                <w:rFonts w:cstheme="minorHAnsi"/>
                <w:sz w:val="24"/>
                <w:szCs w:val="24"/>
                <w:lang w:val="en-US"/>
              </w:rPr>
            </w:pPr>
          </w:p>
        </w:tc>
        <w:tc>
          <w:tcPr>
            <w:tcW w:w="1351" w:type="dxa"/>
            <w:gridSpan w:val="2"/>
            <w:tcBorders>
              <w:top w:val="single" w:sz="4" w:space="0" w:color="auto"/>
              <w:left w:val="single" w:sz="4" w:space="0" w:color="auto"/>
              <w:bottom w:val="single" w:sz="4" w:space="0" w:color="auto"/>
              <w:right w:val="single" w:sz="4" w:space="0" w:color="auto"/>
            </w:tcBorders>
          </w:tcPr>
          <w:p w14:paraId="38209129" w14:textId="77777777" w:rsidR="004165D9" w:rsidRPr="004165D9" w:rsidRDefault="004165D9" w:rsidP="000A2518">
            <w:pPr>
              <w:spacing w:after="0" w:line="240" w:lineRule="auto"/>
              <w:contextualSpacing/>
              <w:rPr>
                <w:rFonts w:cstheme="minorHAnsi"/>
                <w:sz w:val="24"/>
                <w:szCs w:val="24"/>
                <w:lang w:val="en-US"/>
              </w:rPr>
            </w:pPr>
          </w:p>
        </w:tc>
      </w:tr>
      <w:tr w:rsidR="004165D9" w:rsidRPr="004165D9" w14:paraId="6E0F8F3F" w14:textId="77777777" w:rsidTr="004165D9">
        <w:tc>
          <w:tcPr>
            <w:tcW w:w="3543" w:type="dxa"/>
            <w:tcBorders>
              <w:top w:val="single" w:sz="4" w:space="0" w:color="auto"/>
              <w:left w:val="single" w:sz="4" w:space="0" w:color="auto"/>
              <w:bottom w:val="single" w:sz="4" w:space="0" w:color="auto"/>
              <w:right w:val="single" w:sz="4" w:space="0" w:color="auto"/>
            </w:tcBorders>
            <w:hideMark/>
          </w:tcPr>
          <w:p w14:paraId="0B3D412F" w14:textId="77777777" w:rsidR="004165D9" w:rsidRPr="004165D9" w:rsidRDefault="004165D9" w:rsidP="000A2518">
            <w:pPr>
              <w:spacing w:after="0" w:line="240" w:lineRule="auto"/>
              <w:contextualSpacing/>
              <w:rPr>
                <w:rFonts w:cstheme="minorHAnsi"/>
                <w:b/>
                <w:sz w:val="24"/>
                <w:szCs w:val="24"/>
                <w:lang w:val="en-US"/>
              </w:rPr>
            </w:pPr>
            <w:r w:rsidRPr="004165D9">
              <w:rPr>
                <w:rFonts w:cstheme="minorHAnsi"/>
                <w:b/>
                <w:sz w:val="24"/>
                <w:szCs w:val="24"/>
                <w:lang w:val="en-US"/>
              </w:rPr>
              <w:t xml:space="preserve">Result: </w:t>
            </w:r>
          </w:p>
          <w:p w14:paraId="47FA5E19" w14:textId="77777777" w:rsidR="004165D9" w:rsidRPr="004165D9" w:rsidRDefault="004165D9" w:rsidP="000A2518">
            <w:pPr>
              <w:numPr>
                <w:ilvl w:val="0"/>
                <w:numId w:val="8"/>
              </w:numPr>
              <w:spacing w:after="0" w:line="240" w:lineRule="auto"/>
              <w:ind w:left="360"/>
              <w:contextualSpacing/>
              <w:rPr>
                <w:rFonts w:cstheme="minorHAnsi"/>
                <w:sz w:val="24"/>
                <w:szCs w:val="24"/>
                <w:lang w:val="en-US"/>
              </w:rPr>
            </w:pPr>
            <w:r w:rsidRPr="004165D9">
              <w:rPr>
                <w:rFonts w:cstheme="minorHAnsi"/>
                <w:sz w:val="24"/>
                <w:szCs w:val="24"/>
                <w:lang w:val="en-US"/>
              </w:rPr>
              <w:t xml:space="preserve">Findings are summarized </w:t>
            </w:r>
          </w:p>
        </w:tc>
        <w:tc>
          <w:tcPr>
            <w:tcW w:w="1703" w:type="dxa"/>
            <w:tcBorders>
              <w:top w:val="single" w:sz="4" w:space="0" w:color="auto"/>
              <w:left w:val="single" w:sz="4" w:space="0" w:color="auto"/>
              <w:bottom w:val="single" w:sz="4" w:space="0" w:color="auto"/>
              <w:right w:val="single" w:sz="4" w:space="0" w:color="auto"/>
            </w:tcBorders>
          </w:tcPr>
          <w:p w14:paraId="6AF8BD7F" w14:textId="77777777" w:rsidR="004165D9" w:rsidRPr="004165D9" w:rsidRDefault="004165D9" w:rsidP="000A2518">
            <w:pPr>
              <w:spacing w:after="0" w:line="240" w:lineRule="auto"/>
              <w:contextualSpacing/>
              <w:rPr>
                <w:rFonts w:cstheme="minorHAnsi"/>
                <w:sz w:val="24"/>
                <w:szCs w:val="24"/>
                <w:lang w:val="en-US"/>
              </w:rPr>
            </w:pPr>
          </w:p>
        </w:tc>
        <w:tc>
          <w:tcPr>
            <w:tcW w:w="1913" w:type="dxa"/>
            <w:tcBorders>
              <w:top w:val="single" w:sz="4" w:space="0" w:color="auto"/>
              <w:left w:val="single" w:sz="4" w:space="0" w:color="auto"/>
              <w:bottom w:val="single" w:sz="4" w:space="0" w:color="auto"/>
              <w:right w:val="single" w:sz="4" w:space="0" w:color="auto"/>
            </w:tcBorders>
          </w:tcPr>
          <w:p w14:paraId="638A97DD" w14:textId="77777777" w:rsidR="004165D9" w:rsidRPr="004165D9" w:rsidRDefault="004165D9" w:rsidP="000A2518">
            <w:pPr>
              <w:spacing w:after="0" w:line="240" w:lineRule="auto"/>
              <w:contextualSpacing/>
              <w:rPr>
                <w:rFonts w:cstheme="minorHAnsi"/>
                <w:sz w:val="24"/>
                <w:szCs w:val="24"/>
                <w:lang w:val="en-US"/>
              </w:rPr>
            </w:pPr>
          </w:p>
        </w:tc>
        <w:tc>
          <w:tcPr>
            <w:tcW w:w="1697" w:type="dxa"/>
            <w:tcBorders>
              <w:top w:val="single" w:sz="4" w:space="0" w:color="auto"/>
              <w:left w:val="single" w:sz="4" w:space="0" w:color="auto"/>
              <w:bottom w:val="single" w:sz="4" w:space="0" w:color="auto"/>
              <w:right w:val="single" w:sz="4" w:space="0" w:color="auto"/>
            </w:tcBorders>
          </w:tcPr>
          <w:p w14:paraId="56F0D452" w14:textId="77777777" w:rsidR="004165D9" w:rsidRPr="004165D9" w:rsidRDefault="004165D9" w:rsidP="000A2518">
            <w:pPr>
              <w:spacing w:after="0" w:line="240" w:lineRule="auto"/>
              <w:contextualSpacing/>
              <w:rPr>
                <w:rFonts w:cstheme="minorHAnsi"/>
                <w:sz w:val="24"/>
                <w:szCs w:val="24"/>
                <w:lang w:val="en-US"/>
              </w:rPr>
            </w:pPr>
          </w:p>
        </w:tc>
        <w:tc>
          <w:tcPr>
            <w:tcW w:w="1351" w:type="dxa"/>
            <w:gridSpan w:val="2"/>
            <w:tcBorders>
              <w:top w:val="single" w:sz="4" w:space="0" w:color="auto"/>
              <w:left w:val="single" w:sz="4" w:space="0" w:color="auto"/>
              <w:bottom w:val="single" w:sz="4" w:space="0" w:color="auto"/>
              <w:right w:val="single" w:sz="4" w:space="0" w:color="auto"/>
            </w:tcBorders>
          </w:tcPr>
          <w:p w14:paraId="700E423A" w14:textId="77777777" w:rsidR="004165D9" w:rsidRPr="004165D9" w:rsidRDefault="004165D9" w:rsidP="000A2518">
            <w:pPr>
              <w:spacing w:after="0" w:line="240" w:lineRule="auto"/>
              <w:contextualSpacing/>
              <w:rPr>
                <w:rFonts w:cstheme="minorHAnsi"/>
                <w:sz w:val="24"/>
                <w:szCs w:val="24"/>
                <w:lang w:val="en-US"/>
              </w:rPr>
            </w:pPr>
          </w:p>
        </w:tc>
      </w:tr>
      <w:tr w:rsidR="004165D9" w:rsidRPr="004165D9" w14:paraId="68980296" w14:textId="77777777" w:rsidTr="004165D9">
        <w:tc>
          <w:tcPr>
            <w:tcW w:w="3543" w:type="dxa"/>
            <w:tcBorders>
              <w:top w:val="single" w:sz="4" w:space="0" w:color="auto"/>
              <w:left w:val="single" w:sz="4" w:space="0" w:color="auto"/>
              <w:bottom w:val="single" w:sz="4" w:space="0" w:color="auto"/>
              <w:right w:val="single" w:sz="4" w:space="0" w:color="auto"/>
            </w:tcBorders>
            <w:hideMark/>
          </w:tcPr>
          <w:p w14:paraId="65F75E8B" w14:textId="77777777" w:rsidR="004165D9" w:rsidRPr="004165D9" w:rsidRDefault="004165D9" w:rsidP="000A2518">
            <w:pPr>
              <w:numPr>
                <w:ilvl w:val="0"/>
                <w:numId w:val="8"/>
              </w:numPr>
              <w:spacing w:after="0" w:line="240" w:lineRule="auto"/>
              <w:ind w:left="360"/>
              <w:contextualSpacing/>
              <w:rPr>
                <w:rFonts w:cstheme="minorHAnsi"/>
                <w:b/>
                <w:sz w:val="24"/>
                <w:szCs w:val="24"/>
                <w:lang w:val="en-US"/>
              </w:rPr>
            </w:pPr>
            <w:r w:rsidRPr="004165D9">
              <w:rPr>
                <w:rFonts w:cstheme="minorHAnsi"/>
                <w:sz w:val="24"/>
                <w:szCs w:val="24"/>
                <w:lang w:val="en-US"/>
              </w:rPr>
              <w:t>Conclusions and implications are given</w:t>
            </w:r>
          </w:p>
        </w:tc>
        <w:tc>
          <w:tcPr>
            <w:tcW w:w="1703" w:type="dxa"/>
            <w:tcBorders>
              <w:top w:val="single" w:sz="4" w:space="0" w:color="auto"/>
              <w:left w:val="single" w:sz="4" w:space="0" w:color="auto"/>
              <w:bottom w:val="single" w:sz="4" w:space="0" w:color="auto"/>
              <w:right w:val="single" w:sz="4" w:space="0" w:color="auto"/>
            </w:tcBorders>
          </w:tcPr>
          <w:p w14:paraId="5DF2E1AC" w14:textId="77777777" w:rsidR="004165D9" w:rsidRPr="004165D9" w:rsidRDefault="004165D9" w:rsidP="000A2518">
            <w:pPr>
              <w:spacing w:after="0" w:line="240" w:lineRule="auto"/>
              <w:contextualSpacing/>
              <w:rPr>
                <w:rFonts w:cstheme="minorHAnsi"/>
                <w:sz w:val="24"/>
                <w:szCs w:val="24"/>
                <w:lang w:val="en-US"/>
              </w:rPr>
            </w:pPr>
          </w:p>
        </w:tc>
        <w:tc>
          <w:tcPr>
            <w:tcW w:w="1913" w:type="dxa"/>
            <w:tcBorders>
              <w:top w:val="single" w:sz="4" w:space="0" w:color="auto"/>
              <w:left w:val="single" w:sz="4" w:space="0" w:color="auto"/>
              <w:bottom w:val="single" w:sz="4" w:space="0" w:color="auto"/>
              <w:right w:val="single" w:sz="4" w:space="0" w:color="auto"/>
            </w:tcBorders>
          </w:tcPr>
          <w:p w14:paraId="49C861E5" w14:textId="77777777" w:rsidR="004165D9" w:rsidRPr="004165D9" w:rsidRDefault="004165D9" w:rsidP="000A2518">
            <w:pPr>
              <w:spacing w:after="0" w:line="240" w:lineRule="auto"/>
              <w:contextualSpacing/>
              <w:rPr>
                <w:rFonts w:cstheme="minorHAnsi"/>
                <w:sz w:val="24"/>
                <w:szCs w:val="24"/>
                <w:lang w:val="en-US"/>
              </w:rPr>
            </w:pPr>
          </w:p>
        </w:tc>
        <w:tc>
          <w:tcPr>
            <w:tcW w:w="1697" w:type="dxa"/>
            <w:tcBorders>
              <w:top w:val="single" w:sz="4" w:space="0" w:color="auto"/>
              <w:left w:val="single" w:sz="4" w:space="0" w:color="auto"/>
              <w:bottom w:val="single" w:sz="4" w:space="0" w:color="auto"/>
              <w:right w:val="single" w:sz="4" w:space="0" w:color="auto"/>
            </w:tcBorders>
          </w:tcPr>
          <w:p w14:paraId="276062F0" w14:textId="77777777" w:rsidR="004165D9" w:rsidRPr="004165D9" w:rsidRDefault="004165D9" w:rsidP="000A2518">
            <w:pPr>
              <w:spacing w:after="0" w:line="240" w:lineRule="auto"/>
              <w:contextualSpacing/>
              <w:rPr>
                <w:rFonts w:cstheme="minorHAnsi"/>
                <w:sz w:val="24"/>
                <w:szCs w:val="24"/>
                <w:lang w:val="en-US"/>
              </w:rPr>
            </w:pPr>
          </w:p>
        </w:tc>
        <w:tc>
          <w:tcPr>
            <w:tcW w:w="1351" w:type="dxa"/>
            <w:gridSpan w:val="2"/>
            <w:tcBorders>
              <w:top w:val="single" w:sz="4" w:space="0" w:color="auto"/>
              <w:left w:val="single" w:sz="4" w:space="0" w:color="auto"/>
              <w:bottom w:val="single" w:sz="4" w:space="0" w:color="auto"/>
              <w:right w:val="single" w:sz="4" w:space="0" w:color="auto"/>
            </w:tcBorders>
          </w:tcPr>
          <w:p w14:paraId="37C05560" w14:textId="77777777" w:rsidR="004165D9" w:rsidRPr="004165D9" w:rsidRDefault="004165D9" w:rsidP="000A2518">
            <w:pPr>
              <w:spacing w:after="0" w:line="240" w:lineRule="auto"/>
              <w:contextualSpacing/>
              <w:rPr>
                <w:rFonts w:cstheme="minorHAnsi"/>
                <w:sz w:val="24"/>
                <w:szCs w:val="24"/>
                <w:lang w:val="en-US"/>
              </w:rPr>
            </w:pPr>
          </w:p>
        </w:tc>
      </w:tr>
      <w:tr w:rsidR="004165D9" w:rsidRPr="004165D9" w14:paraId="65EB9041" w14:textId="77777777" w:rsidTr="004165D9">
        <w:tc>
          <w:tcPr>
            <w:tcW w:w="3543" w:type="dxa"/>
            <w:tcBorders>
              <w:top w:val="single" w:sz="4" w:space="0" w:color="auto"/>
              <w:left w:val="single" w:sz="4" w:space="0" w:color="auto"/>
              <w:bottom w:val="single" w:sz="4" w:space="0" w:color="auto"/>
              <w:right w:val="single" w:sz="4" w:space="0" w:color="auto"/>
            </w:tcBorders>
            <w:hideMark/>
          </w:tcPr>
          <w:p w14:paraId="2AA835F8" w14:textId="77777777" w:rsidR="004165D9" w:rsidRPr="004165D9" w:rsidRDefault="004165D9" w:rsidP="000A2518">
            <w:pPr>
              <w:spacing w:after="0" w:line="240" w:lineRule="auto"/>
              <w:contextualSpacing/>
              <w:rPr>
                <w:rFonts w:cstheme="minorHAnsi"/>
                <w:b/>
                <w:sz w:val="24"/>
                <w:szCs w:val="24"/>
                <w:lang w:val="en-US"/>
              </w:rPr>
            </w:pPr>
            <w:r w:rsidRPr="004165D9">
              <w:rPr>
                <w:rFonts w:cstheme="minorHAnsi"/>
                <w:b/>
                <w:sz w:val="24"/>
                <w:szCs w:val="24"/>
                <w:lang w:val="en-US"/>
              </w:rPr>
              <w:t xml:space="preserve">Discussion: </w:t>
            </w:r>
          </w:p>
          <w:p w14:paraId="122B4024" w14:textId="77777777" w:rsidR="004165D9" w:rsidRPr="004165D9" w:rsidRDefault="004165D9" w:rsidP="000A2518">
            <w:pPr>
              <w:numPr>
                <w:ilvl w:val="0"/>
                <w:numId w:val="9"/>
              </w:numPr>
              <w:spacing w:after="0" w:line="240" w:lineRule="auto"/>
              <w:ind w:left="360"/>
              <w:contextualSpacing/>
              <w:rPr>
                <w:rFonts w:cstheme="minorHAnsi"/>
                <w:sz w:val="24"/>
                <w:szCs w:val="24"/>
                <w:lang w:val="en-US"/>
              </w:rPr>
            </w:pPr>
            <w:r w:rsidRPr="004165D9">
              <w:rPr>
                <w:rFonts w:cstheme="minorHAnsi"/>
                <w:sz w:val="24"/>
                <w:szCs w:val="24"/>
                <w:lang w:val="en-US"/>
              </w:rPr>
              <w:t>Recommendation for future research is provided</w:t>
            </w:r>
          </w:p>
        </w:tc>
        <w:tc>
          <w:tcPr>
            <w:tcW w:w="1703" w:type="dxa"/>
            <w:tcBorders>
              <w:top w:val="single" w:sz="4" w:space="0" w:color="auto"/>
              <w:left w:val="single" w:sz="4" w:space="0" w:color="auto"/>
              <w:bottom w:val="single" w:sz="4" w:space="0" w:color="auto"/>
              <w:right w:val="single" w:sz="4" w:space="0" w:color="auto"/>
            </w:tcBorders>
          </w:tcPr>
          <w:p w14:paraId="20485EC6" w14:textId="77777777" w:rsidR="004165D9" w:rsidRPr="004165D9" w:rsidRDefault="004165D9" w:rsidP="000A2518">
            <w:pPr>
              <w:spacing w:after="0" w:line="240" w:lineRule="auto"/>
              <w:contextualSpacing/>
              <w:rPr>
                <w:rFonts w:cstheme="minorHAnsi"/>
                <w:sz w:val="24"/>
                <w:szCs w:val="24"/>
                <w:lang w:val="en-US"/>
              </w:rPr>
            </w:pPr>
          </w:p>
        </w:tc>
        <w:tc>
          <w:tcPr>
            <w:tcW w:w="1913" w:type="dxa"/>
            <w:tcBorders>
              <w:top w:val="single" w:sz="4" w:space="0" w:color="auto"/>
              <w:left w:val="single" w:sz="4" w:space="0" w:color="auto"/>
              <w:bottom w:val="single" w:sz="4" w:space="0" w:color="auto"/>
              <w:right w:val="single" w:sz="4" w:space="0" w:color="auto"/>
            </w:tcBorders>
          </w:tcPr>
          <w:p w14:paraId="1368A687" w14:textId="77777777" w:rsidR="004165D9" w:rsidRPr="004165D9" w:rsidRDefault="004165D9" w:rsidP="000A2518">
            <w:pPr>
              <w:spacing w:after="0" w:line="240" w:lineRule="auto"/>
              <w:contextualSpacing/>
              <w:rPr>
                <w:rFonts w:cstheme="minorHAnsi"/>
                <w:sz w:val="24"/>
                <w:szCs w:val="24"/>
                <w:lang w:val="en-US"/>
              </w:rPr>
            </w:pPr>
          </w:p>
        </w:tc>
        <w:tc>
          <w:tcPr>
            <w:tcW w:w="1697" w:type="dxa"/>
            <w:tcBorders>
              <w:top w:val="single" w:sz="4" w:space="0" w:color="auto"/>
              <w:left w:val="single" w:sz="4" w:space="0" w:color="auto"/>
              <w:bottom w:val="single" w:sz="4" w:space="0" w:color="auto"/>
              <w:right w:val="single" w:sz="4" w:space="0" w:color="auto"/>
            </w:tcBorders>
          </w:tcPr>
          <w:p w14:paraId="30C93F4B" w14:textId="77777777" w:rsidR="004165D9" w:rsidRPr="004165D9" w:rsidRDefault="004165D9" w:rsidP="000A2518">
            <w:pPr>
              <w:spacing w:after="0" w:line="240" w:lineRule="auto"/>
              <w:contextualSpacing/>
              <w:rPr>
                <w:rFonts w:cstheme="minorHAnsi"/>
                <w:sz w:val="24"/>
                <w:szCs w:val="24"/>
                <w:lang w:val="en-US"/>
              </w:rPr>
            </w:pPr>
          </w:p>
        </w:tc>
        <w:tc>
          <w:tcPr>
            <w:tcW w:w="1351" w:type="dxa"/>
            <w:gridSpan w:val="2"/>
            <w:tcBorders>
              <w:top w:val="single" w:sz="4" w:space="0" w:color="auto"/>
              <w:left w:val="single" w:sz="4" w:space="0" w:color="auto"/>
              <w:bottom w:val="single" w:sz="4" w:space="0" w:color="auto"/>
              <w:right w:val="single" w:sz="4" w:space="0" w:color="auto"/>
            </w:tcBorders>
          </w:tcPr>
          <w:p w14:paraId="338DE734" w14:textId="77777777" w:rsidR="004165D9" w:rsidRPr="004165D9" w:rsidRDefault="004165D9" w:rsidP="000A2518">
            <w:pPr>
              <w:spacing w:after="0" w:line="240" w:lineRule="auto"/>
              <w:contextualSpacing/>
              <w:rPr>
                <w:rFonts w:cstheme="minorHAnsi"/>
                <w:sz w:val="24"/>
                <w:szCs w:val="24"/>
                <w:lang w:val="en-US"/>
              </w:rPr>
            </w:pPr>
          </w:p>
        </w:tc>
      </w:tr>
    </w:tbl>
    <w:p w14:paraId="7D94101B" w14:textId="77777777" w:rsidR="002C3100" w:rsidRDefault="004165D9" w:rsidP="000A2518">
      <w:pPr>
        <w:spacing w:after="0" w:line="240" w:lineRule="auto"/>
        <w:ind w:left="709"/>
        <w:contextualSpacing/>
        <w:rPr>
          <w:rFonts w:cstheme="minorHAnsi"/>
          <w:sz w:val="24"/>
          <w:szCs w:val="24"/>
          <w:lang w:val="en-US"/>
        </w:rPr>
      </w:pPr>
      <w:r w:rsidRPr="004165D9">
        <w:rPr>
          <w:rFonts w:cstheme="minorHAnsi"/>
          <w:sz w:val="24"/>
          <w:szCs w:val="24"/>
          <w:lang w:val="en-US"/>
        </w:rPr>
        <w:t xml:space="preserve"> </w:t>
      </w:r>
    </w:p>
    <w:p w14:paraId="1909E9B4" w14:textId="128E710F" w:rsidR="004165D9" w:rsidRPr="004165D9" w:rsidRDefault="004165D9" w:rsidP="000A2518">
      <w:pPr>
        <w:spacing w:after="0" w:line="240" w:lineRule="auto"/>
        <w:ind w:left="709"/>
        <w:contextualSpacing/>
        <w:rPr>
          <w:rFonts w:cstheme="minorHAnsi"/>
          <w:sz w:val="24"/>
          <w:szCs w:val="24"/>
          <w:lang w:val="en-US"/>
        </w:rPr>
      </w:pPr>
      <w:r w:rsidRPr="004165D9">
        <w:rPr>
          <w:rFonts w:cstheme="minorHAnsi"/>
          <w:sz w:val="24"/>
          <w:szCs w:val="24"/>
          <w:lang w:val="en-US"/>
        </w:rPr>
        <w:t>REVIEW RESULT:</w:t>
      </w:r>
    </w:p>
    <w:p w14:paraId="2C575AEF" w14:textId="77777777" w:rsidR="004165D9" w:rsidRPr="004165D9" w:rsidRDefault="004165D9" w:rsidP="000A2518">
      <w:pPr>
        <w:spacing w:after="0" w:line="240" w:lineRule="auto"/>
        <w:ind w:left="709"/>
        <w:contextualSpacing/>
        <w:rPr>
          <w:rFonts w:cstheme="minorHAnsi"/>
          <w:sz w:val="24"/>
          <w:szCs w:val="24"/>
          <w:lang w:val="en-US"/>
        </w:rPr>
      </w:pPr>
      <w:r w:rsidRPr="004165D9">
        <w:rPr>
          <w:rFonts w:cstheme="minorHAnsi"/>
          <w:sz w:val="24"/>
          <w:szCs w:val="24"/>
          <w:lang w:val="en-US"/>
        </w:rPr>
        <w:sym w:font="Wingdings" w:char="F06F"/>
      </w:r>
      <w:r w:rsidRPr="004165D9">
        <w:rPr>
          <w:rFonts w:cstheme="minorHAnsi"/>
          <w:sz w:val="24"/>
          <w:szCs w:val="24"/>
          <w:lang w:val="en-US"/>
        </w:rPr>
        <w:t xml:space="preserve"> Abstract is accepted as it is (23-27 points)</w:t>
      </w:r>
    </w:p>
    <w:p w14:paraId="2E4853AC" w14:textId="77777777" w:rsidR="004165D9" w:rsidRPr="004165D9" w:rsidRDefault="004165D9" w:rsidP="000A2518">
      <w:pPr>
        <w:spacing w:after="0" w:line="240" w:lineRule="auto"/>
        <w:ind w:left="709"/>
        <w:contextualSpacing/>
        <w:rPr>
          <w:rFonts w:cstheme="minorHAnsi"/>
          <w:sz w:val="24"/>
          <w:szCs w:val="24"/>
          <w:lang w:val="en-US"/>
        </w:rPr>
      </w:pPr>
      <w:r w:rsidRPr="004165D9">
        <w:rPr>
          <w:rFonts w:cstheme="minorHAnsi"/>
          <w:sz w:val="24"/>
          <w:szCs w:val="24"/>
          <w:lang w:val="en-US"/>
        </w:rPr>
        <w:sym w:font="Wingdings" w:char="F06F"/>
      </w:r>
      <w:r w:rsidRPr="004165D9">
        <w:rPr>
          <w:rFonts w:cstheme="minorHAnsi"/>
          <w:sz w:val="24"/>
          <w:szCs w:val="24"/>
          <w:lang w:val="en-US"/>
        </w:rPr>
        <w:t xml:space="preserve"> Abstract is accepted with revision (12-22 points)</w:t>
      </w:r>
    </w:p>
    <w:p w14:paraId="78B86E63" w14:textId="36653C7A" w:rsidR="00CF5A10" w:rsidRDefault="004165D9" w:rsidP="00197E4B">
      <w:pPr>
        <w:spacing w:after="0" w:line="240" w:lineRule="auto"/>
        <w:ind w:left="709"/>
        <w:contextualSpacing/>
        <w:rPr>
          <w:rFonts w:cstheme="minorHAnsi"/>
          <w:sz w:val="24"/>
          <w:szCs w:val="24"/>
          <w:lang w:val="en-US"/>
        </w:rPr>
      </w:pPr>
      <w:r w:rsidRPr="004165D9">
        <w:rPr>
          <w:rFonts w:cstheme="minorHAnsi"/>
          <w:sz w:val="24"/>
          <w:szCs w:val="24"/>
          <w:lang w:val="en-US"/>
        </w:rPr>
        <w:sym w:font="Wingdings" w:char="F06F"/>
      </w:r>
      <w:r w:rsidRPr="004165D9">
        <w:rPr>
          <w:rFonts w:cstheme="minorHAnsi"/>
          <w:sz w:val="24"/>
          <w:szCs w:val="24"/>
          <w:lang w:val="en-US"/>
        </w:rPr>
        <w:t xml:space="preserve"> Abstract is not accepted (below 11)</w:t>
      </w:r>
    </w:p>
    <w:p w14:paraId="64CDED2F" w14:textId="0BDA1245" w:rsidR="00F632BA" w:rsidRDefault="00F632BA" w:rsidP="00197E4B">
      <w:pPr>
        <w:spacing w:after="0" w:line="240" w:lineRule="auto"/>
        <w:ind w:left="709"/>
        <w:contextualSpacing/>
        <w:rPr>
          <w:rFonts w:cstheme="minorHAnsi"/>
          <w:sz w:val="24"/>
          <w:szCs w:val="24"/>
          <w:lang w:val="en-US"/>
        </w:rPr>
      </w:pPr>
    </w:p>
    <w:p w14:paraId="6EEDA181" w14:textId="1296A4DD" w:rsidR="007E7346" w:rsidRDefault="007E7346" w:rsidP="007E7346">
      <w:pPr>
        <w:pStyle w:val="ListParagraph"/>
        <w:numPr>
          <w:ilvl w:val="0"/>
          <w:numId w:val="1"/>
        </w:numPr>
        <w:spacing w:after="0" w:line="240" w:lineRule="auto"/>
        <w:rPr>
          <w:b/>
          <w:sz w:val="26"/>
        </w:rPr>
      </w:pPr>
      <w:r>
        <w:rPr>
          <w:b/>
          <w:sz w:val="26"/>
        </w:rPr>
        <w:lastRenderedPageBreak/>
        <w:t>Review Process</w:t>
      </w:r>
    </w:p>
    <w:p w14:paraId="1F1783C4" w14:textId="094F7878" w:rsidR="001D15D8" w:rsidRPr="001D15D8" w:rsidRDefault="001D15D8" w:rsidP="00AF702B">
      <w:pPr>
        <w:pStyle w:val="ListParagraph"/>
        <w:spacing w:after="0" w:line="240" w:lineRule="auto"/>
        <w:ind w:firstLine="414"/>
        <w:rPr>
          <w:sz w:val="24"/>
        </w:rPr>
      </w:pPr>
      <w:r w:rsidRPr="001D15D8">
        <w:rPr>
          <w:sz w:val="24"/>
        </w:rPr>
        <w:t>After the submission of your abstract, a review and evaluation process will take place. The goal of such a process is not to set a competition for a limited number of slots but to ensure that all submissions meet minimum professional standards and reflect quality work. Such standards are reflected in these guidelines. This process review will be appl</w:t>
      </w:r>
      <w:r w:rsidR="00AF702B">
        <w:rPr>
          <w:sz w:val="24"/>
        </w:rPr>
        <w:t>ied uniformly to all abstracts.</w:t>
      </w:r>
    </w:p>
    <w:p w14:paraId="3CB80DD2" w14:textId="48CD377C" w:rsidR="001D15D8" w:rsidRPr="001D15D8" w:rsidRDefault="001D15D8" w:rsidP="00AF702B">
      <w:pPr>
        <w:pStyle w:val="ListParagraph"/>
        <w:spacing w:after="0" w:line="240" w:lineRule="auto"/>
        <w:ind w:firstLine="414"/>
        <w:rPr>
          <w:sz w:val="24"/>
        </w:rPr>
      </w:pPr>
      <w:r w:rsidRPr="001D15D8">
        <w:rPr>
          <w:sz w:val="24"/>
        </w:rPr>
        <w:t>7th ISC policy is that all research abstracts are evaluated by a review committee in a double-blind manner, which means that reviewers of the paper won’t know the identity of the author and the author won’t know the identity of the reviewer.</w:t>
      </w:r>
    </w:p>
    <w:p w14:paraId="383F5EDE" w14:textId="7BF6FEC3" w:rsidR="007E7346" w:rsidRPr="001D15D8" w:rsidRDefault="001D15D8" w:rsidP="00AF702B">
      <w:pPr>
        <w:pStyle w:val="ListParagraph"/>
        <w:spacing w:after="0" w:line="240" w:lineRule="auto"/>
        <w:ind w:firstLine="414"/>
        <w:rPr>
          <w:sz w:val="24"/>
        </w:rPr>
      </w:pPr>
      <w:r w:rsidRPr="001D15D8">
        <w:rPr>
          <w:sz w:val="24"/>
        </w:rPr>
        <w:t>The committee will determine the number of abstracts accepted.</w:t>
      </w:r>
    </w:p>
    <w:p w14:paraId="307B819F" w14:textId="77777777" w:rsidR="001D15D8" w:rsidRDefault="001D15D8" w:rsidP="007E7346">
      <w:pPr>
        <w:pStyle w:val="ListParagraph"/>
        <w:spacing w:after="0" w:line="240" w:lineRule="auto"/>
        <w:rPr>
          <w:b/>
          <w:sz w:val="26"/>
        </w:rPr>
      </w:pPr>
    </w:p>
    <w:p w14:paraId="43BE5EB8" w14:textId="1EE26948" w:rsidR="00E75BBB" w:rsidRPr="002C3100" w:rsidRDefault="00E75BBB" w:rsidP="007E7346">
      <w:pPr>
        <w:pStyle w:val="ListParagraph"/>
        <w:numPr>
          <w:ilvl w:val="0"/>
          <w:numId w:val="1"/>
        </w:numPr>
        <w:spacing w:after="0" w:line="240" w:lineRule="auto"/>
        <w:rPr>
          <w:b/>
          <w:sz w:val="26"/>
        </w:rPr>
      </w:pPr>
      <w:r w:rsidRPr="002C3100">
        <w:rPr>
          <w:b/>
          <w:sz w:val="26"/>
        </w:rPr>
        <w:t>Publication</w:t>
      </w:r>
    </w:p>
    <w:p w14:paraId="79449288" w14:textId="77777777" w:rsidR="00E75BBB" w:rsidRPr="006E57D7" w:rsidRDefault="00E75BBB" w:rsidP="004936CE">
      <w:pPr>
        <w:pStyle w:val="ListParagraph"/>
        <w:numPr>
          <w:ilvl w:val="0"/>
          <w:numId w:val="13"/>
        </w:numPr>
        <w:spacing w:after="0" w:line="240" w:lineRule="auto"/>
        <w:ind w:left="1134" w:hanging="414"/>
        <w:rPr>
          <w:sz w:val="24"/>
        </w:rPr>
      </w:pPr>
      <w:r w:rsidRPr="006E57D7">
        <w:rPr>
          <w:sz w:val="24"/>
        </w:rPr>
        <w:t>Abstracts accepted for the 7th ISC will be included in the Conference Proceedings for free distribution at the conference. Authors are NOT required to transfer copyrights to 7th ISC</w:t>
      </w:r>
      <w:r>
        <w:rPr>
          <w:sz w:val="24"/>
        </w:rPr>
        <w:t>;</w:t>
      </w:r>
    </w:p>
    <w:p w14:paraId="56B65581" w14:textId="77777777" w:rsidR="00E75BBB" w:rsidRPr="002C3100" w:rsidRDefault="00E75BBB" w:rsidP="004936CE">
      <w:pPr>
        <w:pStyle w:val="ListParagraph"/>
        <w:numPr>
          <w:ilvl w:val="0"/>
          <w:numId w:val="13"/>
        </w:numPr>
        <w:spacing w:after="0" w:line="240" w:lineRule="auto"/>
        <w:ind w:left="1134" w:hanging="414"/>
        <w:rPr>
          <w:sz w:val="24"/>
        </w:rPr>
      </w:pPr>
      <w:r w:rsidRPr="006E57D7">
        <w:rPr>
          <w:sz w:val="24"/>
        </w:rPr>
        <w:t>All papers have publication opportunity in various indexed international journal: Garuda, DOAJ (on process), Google Scholar, and many more.</w:t>
      </w:r>
    </w:p>
    <w:p w14:paraId="47FBA088" w14:textId="4E002EED" w:rsidR="00E75BBB" w:rsidRDefault="00E75BBB" w:rsidP="00197E4B">
      <w:pPr>
        <w:spacing w:after="0" w:line="240" w:lineRule="auto"/>
        <w:ind w:left="709"/>
        <w:contextualSpacing/>
        <w:rPr>
          <w:rFonts w:cstheme="minorHAnsi"/>
          <w:sz w:val="24"/>
          <w:szCs w:val="24"/>
          <w:lang w:val="en-US"/>
        </w:rPr>
      </w:pPr>
    </w:p>
    <w:p w14:paraId="78151608" w14:textId="35883A8E" w:rsidR="007F0F1C" w:rsidRPr="00057C42" w:rsidRDefault="007F0F1C" w:rsidP="007F0F1C">
      <w:pPr>
        <w:pStyle w:val="ListParagraph"/>
        <w:numPr>
          <w:ilvl w:val="0"/>
          <w:numId w:val="1"/>
        </w:numPr>
        <w:spacing w:after="0" w:line="240" w:lineRule="auto"/>
        <w:rPr>
          <w:rFonts w:cstheme="minorHAnsi"/>
          <w:b/>
          <w:sz w:val="26"/>
          <w:szCs w:val="24"/>
        </w:rPr>
      </w:pPr>
      <w:r w:rsidRPr="00057C42">
        <w:rPr>
          <w:rFonts w:cstheme="minorHAnsi"/>
          <w:b/>
          <w:sz w:val="26"/>
          <w:szCs w:val="24"/>
        </w:rPr>
        <w:t>Responsibilities of the Authors</w:t>
      </w:r>
    </w:p>
    <w:p w14:paraId="463B2168" w14:textId="7BF4EBE8" w:rsidR="007F0F1C" w:rsidRDefault="00057C42" w:rsidP="00057C42">
      <w:pPr>
        <w:pStyle w:val="ListParagraph"/>
        <w:numPr>
          <w:ilvl w:val="1"/>
          <w:numId w:val="1"/>
        </w:numPr>
        <w:spacing w:after="0" w:line="240" w:lineRule="auto"/>
        <w:ind w:left="1134" w:hanging="425"/>
        <w:rPr>
          <w:rFonts w:cstheme="minorHAnsi"/>
          <w:sz w:val="24"/>
          <w:szCs w:val="24"/>
        </w:rPr>
      </w:pPr>
      <w:r w:rsidRPr="003620EF">
        <w:rPr>
          <w:rFonts w:cstheme="minorHAnsi"/>
          <w:color w:val="FF0000"/>
          <w:sz w:val="24"/>
          <w:szCs w:val="24"/>
        </w:rPr>
        <w:t>If you are the presenting author(s) submitting the abstract</w:t>
      </w:r>
      <w:r w:rsidRPr="00057C42">
        <w:rPr>
          <w:rFonts w:cstheme="minorHAnsi"/>
          <w:sz w:val="24"/>
          <w:szCs w:val="24"/>
        </w:rPr>
        <w:t>:</w:t>
      </w:r>
    </w:p>
    <w:p w14:paraId="25094A03" w14:textId="77777777" w:rsidR="003620EF" w:rsidRPr="003620EF" w:rsidRDefault="003620EF" w:rsidP="003620EF">
      <w:pPr>
        <w:pStyle w:val="ListParagraph"/>
        <w:numPr>
          <w:ilvl w:val="2"/>
          <w:numId w:val="1"/>
        </w:numPr>
        <w:spacing w:after="0" w:line="240" w:lineRule="auto"/>
        <w:ind w:left="1560" w:hanging="426"/>
        <w:rPr>
          <w:rFonts w:cstheme="minorHAnsi"/>
          <w:sz w:val="24"/>
          <w:szCs w:val="24"/>
        </w:rPr>
      </w:pPr>
      <w:r w:rsidRPr="003620EF">
        <w:rPr>
          <w:rFonts w:cstheme="minorHAnsi"/>
          <w:sz w:val="24"/>
          <w:szCs w:val="24"/>
        </w:rPr>
        <w:t>Ensure all authors are listed on the abstract submission form and that all listed authors have reviewed the abstract, taken responsibility for its contents, and agreed to be listed as an author.</w:t>
      </w:r>
    </w:p>
    <w:p w14:paraId="0A5D5EA0" w14:textId="5CE61260" w:rsidR="003620EF" w:rsidRPr="003620EF" w:rsidRDefault="003620EF" w:rsidP="003620EF">
      <w:pPr>
        <w:pStyle w:val="ListParagraph"/>
        <w:numPr>
          <w:ilvl w:val="2"/>
          <w:numId w:val="1"/>
        </w:numPr>
        <w:spacing w:after="0" w:line="240" w:lineRule="auto"/>
        <w:ind w:left="1560" w:hanging="426"/>
        <w:rPr>
          <w:rFonts w:cstheme="minorHAnsi"/>
          <w:sz w:val="24"/>
          <w:szCs w:val="24"/>
        </w:rPr>
      </w:pPr>
      <w:r w:rsidRPr="003620EF">
        <w:rPr>
          <w:rFonts w:cstheme="minorHAnsi"/>
          <w:sz w:val="24"/>
          <w:szCs w:val="24"/>
        </w:rPr>
        <w:t>Ensure all information submitted in abstract is FINAL. No revisions can be made to</w:t>
      </w:r>
      <w:r>
        <w:rPr>
          <w:rFonts w:cstheme="minorHAnsi"/>
          <w:sz w:val="24"/>
          <w:szCs w:val="24"/>
        </w:rPr>
        <w:t xml:space="preserve"> </w:t>
      </w:r>
      <w:r w:rsidRPr="003620EF">
        <w:rPr>
          <w:rFonts w:cstheme="minorHAnsi"/>
          <w:sz w:val="24"/>
          <w:szCs w:val="24"/>
        </w:rPr>
        <w:t>submitted abstracts and author information cannot be changed.. All abstracts should be carefully written and edited prior to submission.</w:t>
      </w:r>
    </w:p>
    <w:p w14:paraId="1C89103E" w14:textId="7A3505F8" w:rsidR="003620EF" w:rsidRPr="003620EF" w:rsidRDefault="003620EF" w:rsidP="003620EF">
      <w:pPr>
        <w:pStyle w:val="ListParagraph"/>
        <w:numPr>
          <w:ilvl w:val="2"/>
          <w:numId w:val="1"/>
        </w:numPr>
        <w:spacing w:after="0" w:line="240" w:lineRule="auto"/>
        <w:ind w:left="1560" w:hanging="426"/>
        <w:rPr>
          <w:rFonts w:cstheme="minorHAnsi"/>
          <w:sz w:val="24"/>
          <w:szCs w:val="24"/>
        </w:rPr>
      </w:pPr>
      <w:r w:rsidRPr="003620EF">
        <w:rPr>
          <w:rFonts w:cstheme="minorHAnsi"/>
          <w:sz w:val="24"/>
          <w:szCs w:val="24"/>
        </w:rPr>
        <w:t>Ensure that the abstract adheres submission requirements including formatting and</w:t>
      </w:r>
      <w:r>
        <w:rPr>
          <w:rFonts w:cstheme="minorHAnsi"/>
          <w:sz w:val="24"/>
          <w:szCs w:val="24"/>
        </w:rPr>
        <w:t xml:space="preserve"> </w:t>
      </w:r>
      <w:r w:rsidRPr="003620EF">
        <w:rPr>
          <w:rFonts w:cstheme="minorHAnsi"/>
          <w:sz w:val="24"/>
          <w:szCs w:val="24"/>
        </w:rPr>
        <w:t>author/presenter information. Abstracts not adhering to requirements will not be considered for acceptance.</w:t>
      </w:r>
    </w:p>
    <w:p w14:paraId="3E25E7EE" w14:textId="27143E39" w:rsidR="003620EF" w:rsidRPr="003620EF" w:rsidRDefault="003620EF" w:rsidP="003620EF">
      <w:pPr>
        <w:pStyle w:val="ListParagraph"/>
        <w:numPr>
          <w:ilvl w:val="2"/>
          <w:numId w:val="1"/>
        </w:numPr>
        <w:spacing w:after="0" w:line="240" w:lineRule="auto"/>
        <w:ind w:left="1560" w:hanging="426"/>
        <w:rPr>
          <w:rFonts w:cstheme="minorHAnsi"/>
          <w:sz w:val="24"/>
          <w:szCs w:val="24"/>
        </w:rPr>
      </w:pPr>
      <w:r w:rsidRPr="003620EF">
        <w:rPr>
          <w:rFonts w:cstheme="minorHAnsi"/>
          <w:sz w:val="24"/>
          <w:szCs w:val="24"/>
        </w:rPr>
        <w:t>Ensure that you (and any co-presenting author) are available to present on October 28-29,</w:t>
      </w:r>
      <w:r>
        <w:rPr>
          <w:rFonts w:cstheme="minorHAnsi"/>
          <w:sz w:val="24"/>
          <w:szCs w:val="24"/>
        </w:rPr>
        <w:t xml:space="preserve"> </w:t>
      </w:r>
      <w:r w:rsidRPr="003620EF">
        <w:rPr>
          <w:rFonts w:cstheme="minorHAnsi"/>
          <w:sz w:val="24"/>
          <w:szCs w:val="24"/>
        </w:rPr>
        <w:t>2019 in Universitas Advent Indonesia.</w:t>
      </w:r>
    </w:p>
    <w:p w14:paraId="4F3F7718" w14:textId="7BDCD79B" w:rsidR="003620EF" w:rsidRPr="003620EF" w:rsidRDefault="003620EF" w:rsidP="003620EF">
      <w:pPr>
        <w:pStyle w:val="ListParagraph"/>
        <w:numPr>
          <w:ilvl w:val="2"/>
          <w:numId w:val="1"/>
        </w:numPr>
        <w:spacing w:after="0" w:line="240" w:lineRule="auto"/>
        <w:ind w:left="1560" w:hanging="426"/>
        <w:rPr>
          <w:rFonts w:cstheme="minorHAnsi"/>
          <w:sz w:val="24"/>
          <w:szCs w:val="24"/>
        </w:rPr>
      </w:pPr>
      <w:r w:rsidRPr="003620EF">
        <w:rPr>
          <w:rFonts w:cstheme="minorHAnsi"/>
          <w:sz w:val="24"/>
          <w:szCs w:val="24"/>
        </w:rPr>
        <w:t>Communicate all relevant information with other authors involved in the submission.</w:t>
      </w:r>
    </w:p>
    <w:p w14:paraId="7E0B134C" w14:textId="5F7520CC" w:rsidR="00057C42" w:rsidRPr="003620EF" w:rsidRDefault="003620EF" w:rsidP="003620EF">
      <w:pPr>
        <w:pStyle w:val="ListParagraph"/>
        <w:numPr>
          <w:ilvl w:val="2"/>
          <w:numId w:val="1"/>
        </w:numPr>
        <w:spacing w:after="0" w:line="240" w:lineRule="auto"/>
        <w:ind w:left="1560" w:hanging="426"/>
        <w:rPr>
          <w:rFonts w:cstheme="minorHAnsi"/>
          <w:sz w:val="24"/>
          <w:szCs w:val="24"/>
        </w:rPr>
      </w:pPr>
      <w:r w:rsidRPr="003620EF">
        <w:rPr>
          <w:rFonts w:cstheme="minorHAnsi"/>
          <w:sz w:val="24"/>
          <w:szCs w:val="24"/>
        </w:rPr>
        <w:t>Understand that any expenses associated with the submission are the responsibility of the submitter.</w:t>
      </w:r>
    </w:p>
    <w:p w14:paraId="20E31C38" w14:textId="4E5BE669" w:rsidR="00E75BBB" w:rsidRPr="00D831A0" w:rsidRDefault="00D831A0" w:rsidP="00D831A0">
      <w:pPr>
        <w:pStyle w:val="ListParagraph"/>
        <w:numPr>
          <w:ilvl w:val="1"/>
          <w:numId w:val="1"/>
        </w:numPr>
        <w:spacing w:after="0" w:line="240" w:lineRule="auto"/>
        <w:ind w:left="1134" w:hanging="425"/>
        <w:rPr>
          <w:rFonts w:cstheme="minorHAnsi"/>
          <w:color w:val="FF0000"/>
          <w:sz w:val="24"/>
          <w:szCs w:val="24"/>
        </w:rPr>
      </w:pPr>
      <w:r w:rsidRPr="00D831A0">
        <w:rPr>
          <w:rFonts w:cstheme="minorHAnsi"/>
          <w:color w:val="FF0000"/>
          <w:sz w:val="24"/>
          <w:szCs w:val="24"/>
        </w:rPr>
        <w:t>If your abstract is selected for presentation, then:</w:t>
      </w:r>
    </w:p>
    <w:p w14:paraId="65B4ED98" w14:textId="61E6408A" w:rsidR="00C03239" w:rsidRDefault="00C03239" w:rsidP="00C03239">
      <w:pPr>
        <w:pStyle w:val="ListParagraph"/>
        <w:numPr>
          <w:ilvl w:val="2"/>
          <w:numId w:val="1"/>
        </w:numPr>
        <w:spacing w:after="0" w:line="240" w:lineRule="auto"/>
        <w:ind w:left="1560" w:hanging="426"/>
        <w:rPr>
          <w:rFonts w:cstheme="minorHAnsi"/>
          <w:sz w:val="24"/>
          <w:szCs w:val="24"/>
        </w:rPr>
      </w:pPr>
      <w:r w:rsidRPr="00C03239">
        <w:rPr>
          <w:rFonts w:cstheme="minorHAnsi"/>
          <w:sz w:val="24"/>
          <w:szCs w:val="24"/>
        </w:rPr>
        <w:t>Presenting author(s) must register for the conference and pay the appropriate registration fee.</w:t>
      </w:r>
    </w:p>
    <w:p w14:paraId="5946E531" w14:textId="6D4B078F" w:rsidR="00C03239" w:rsidRPr="00C03239" w:rsidRDefault="00C03239" w:rsidP="00C03239">
      <w:pPr>
        <w:pStyle w:val="ListParagraph"/>
        <w:numPr>
          <w:ilvl w:val="2"/>
          <w:numId w:val="1"/>
        </w:numPr>
        <w:spacing w:after="0" w:line="240" w:lineRule="auto"/>
        <w:ind w:left="1560" w:hanging="426"/>
        <w:rPr>
          <w:rFonts w:cstheme="minorHAnsi"/>
          <w:sz w:val="24"/>
          <w:szCs w:val="24"/>
        </w:rPr>
      </w:pPr>
      <w:r w:rsidRPr="00C03239">
        <w:rPr>
          <w:rFonts w:cstheme="minorHAnsi"/>
          <w:sz w:val="24"/>
          <w:szCs w:val="24"/>
        </w:rPr>
        <w:t>Presenting author(s) must</w:t>
      </w:r>
      <w:r>
        <w:rPr>
          <w:rFonts w:cstheme="minorHAnsi"/>
          <w:sz w:val="24"/>
          <w:szCs w:val="24"/>
        </w:rPr>
        <w:t xml:space="preserve"> upload their presentation powerpoint to [</w:t>
      </w:r>
      <w:hyperlink r:id="rId9" w:history="1">
        <w:r w:rsidRPr="00576163">
          <w:rPr>
            <w:rStyle w:val="Hyperlink"/>
            <w:rFonts w:cstheme="minorHAnsi"/>
            <w:b/>
            <w:sz w:val="24"/>
            <w:szCs w:val="24"/>
          </w:rPr>
          <w:t>HERE</w:t>
        </w:r>
      </w:hyperlink>
      <w:r>
        <w:rPr>
          <w:rFonts w:cstheme="minorHAnsi"/>
          <w:sz w:val="24"/>
          <w:szCs w:val="24"/>
        </w:rPr>
        <w:t>] using the 7isc powerpoint template [</w:t>
      </w:r>
      <w:hyperlink r:id="rId10" w:history="1">
        <w:r w:rsidR="005F1F1B" w:rsidRPr="00402511">
          <w:rPr>
            <w:rStyle w:val="Hyperlink"/>
            <w:sz w:val="24"/>
            <w:szCs w:val="24"/>
          </w:rPr>
          <w:t>Download</w:t>
        </w:r>
      </w:hyperlink>
      <w:r>
        <w:rPr>
          <w:rFonts w:cstheme="minorHAnsi"/>
          <w:sz w:val="24"/>
          <w:szCs w:val="24"/>
        </w:rPr>
        <w:t>]</w:t>
      </w:r>
      <w:r w:rsidR="007C688B">
        <w:rPr>
          <w:rFonts w:cstheme="minorHAnsi"/>
          <w:sz w:val="24"/>
          <w:szCs w:val="24"/>
        </w:rPr>
        <w:t>, read the oral presentations guideline [</w:t>
      </w:r>
      <w:hyperlink r:id="rId11" w:history="1">
        <w:r w:rsidR="007C688B" w:rsidRPr="00576163">
          <w:rPr>
            <w:rStyle w:val="Hyperlink"/>
            <w:rFonts w:cstheme="minorHAnsi"/>
            <w:b/>
            <w:sz w:val="24"/>
            <w:szCs w:val="24"/>
          </w:rPr>
          <w:t>HERE</w:t>
        </w:r>
      </w:hyperlink>
      <w:r w:rsidR="007C688B">
        <w:rPr>
          <w:rFonts w:cstheme="minorHAnsi"/>
          <w:sz w:val="24"/>
          <w:szCs w:val="24"/>
        </w:rPr>
        <w:t>]</w:t>
      </w:r>
    </w:p>
    <w:p w14:paraId="690BBB8E" w14:textId="5E18B303" w:rsidR="00C03239" w:rsidRPr="00C03239" w:rsidRDefault="00C03239" w:rsidP="00C03239">
      <w:pPr>
        <w:pStyle w:val="ListParagraph"/>
        <w:numPr>
          <w:ilvl w:val="2"/>
          <w:numId w:val="1"/>
        </w:numPr>
        <w:spacing w:after="0" w:line="240" w:lineRule="auto"/>
        <w:ind w:left="1560" w:hanging="426"/>
        <w:rPr>
          <w:rFonts w:cstheme="minorHAnsi"/>
          <w:sz w:val="24"/>
          <w:szCs w:val="24"/>
        </w:rPr>
      </w:pPr>
      <w:r w:rsidRPr="00C03239">
        <w:rPr>
          <w:rFonts w:cstheme="minorHAnsi"/>
          <w:sz w:val="24"/>
          <w:szCs w:val="24"/>
        </w:rPr>
        <w:t>Presenting author(s) are responsible for their own travel expenses.</w:t>
      </w:r>
    </w:p>
    <w:p w14:paraId="3217FB77" w14:textId="1A7133CF" w:rsidR="00C03239" w:rsidRPr="00C03239" w:rsidRDefault="00C03239" w:rsidP="00C03239">
      <w:pPr>
        <w:pStyle w:val="ListParagraph"/>
        <w:numPr>
          <w:ilvl w:val="2"/>
          <w:numId w:val="1"/>
        </w:numPr>
        <w:spacing w:after="0" w:line="240" w:lineRule="auto"/>
        <w:ind w:left="1560" w:hanging="426"/>
        <w:rPr>
          <w:rFonts w:cstheme="minorHAnsi"/>
          <w:sz w:val="24"/>
          <w:szCs w:val="24"/>
        </w:rPr>
      </w:pPr>
      <w:r w:rsidRPr="00C03239">
        <w:rPr>
          <w:rFonts w:cstheme="minorHAnsi"/>
          <w:sz w:val="24"/>
          <w:szCs w:val="24"/>
        </w:rPr>
        <w:t>Presenting author(s) of selected abstracts will be asked to provide consent to 7th ISC</w:t>
      </w:r>
      <w:r>
        <w:rPr>
          <w:rFonts w:cstheme="minorHAnsi"/>
          <w:sz w:val="24"/>
          <w:szCs w:val="24"/>
        </w:rPr>
        <w:t xml:space="preserve"> </w:t>
      </w:r>
      <w:r w:rsidRPr="00C03239">
        <w:rPr>
          <w:rFonts w:cstheme="minorHAnsi"/>
          <w:sz w:val="24"/>
          <w:szCs w:val="24"/>
        </w:rPr>
        <w:t>organizers to publish the research paper in various journals in Universitas Advent Indonesia.</w:t>
      </w:r>
    </w:p>
    <w:p w14:paraId="36A32748" w14:textId="1B9C8AD6" w:rsidR="00D831A0" w:rsidRPr="00C03239" w:rsidRDefault="00C03239" w:rsidP="00C03239">
      <w:pPr>
        <w:pStyle w:val="ListParagraph"/>
        <w:numPr>
          <w:ilvl w:val="2"/>
          <w:numId w:val="1"/>
        </w:numPr>
        <w:spacing w:after="0" w:line="240" w:lineRule="auto"/>
        <w:ind w:left="1560" w:hanging="426"/>
        <w:rPr>
          <w:rFonts w:cstheme="minorHAnsi"/>
          <w:sz w:val="24"/>
          <w:szCs w:val="24"/>
        </w:rPr>
      </w:pPr>
      <w:r w:rsidRPr="00C03239">
        <w:rPr>
          <w:rFonts w:cstheme="minorHAnsi"/>
          <w:sz w:val="24"/>
          <w:szCs w:val="24"/>
        </w:rPr>
        <w:t>Note this is a voluntary presentation and no honorarium is provided.</w:t>
      </w:r>
    </w:p>
    <w:p w14:paraId="6E1E9DB1" w14:textId="77777777" w:rsidR="00D831A0" w:rsidRPr="00D831A0" w:rsidRDefault="00D831A0" w:rsidP="00D831A0">
      <w:pPr>
        <w:spacing w:after="0" w:line="240" w:lineRule="auto"/>
        <w:rPr>
          <w:rFonts w:cstheme="minorHAnsi"/>
          <w:sz w:val="24"/>
          <w:szCs w:val="24"/>
        </w:rPr>
      </w:pPr>
    </w:p>
    <w:p w14:paraId="1631C593" w14:textId="21E9D185" w:rsidR="00F632BA" w:rsidRDefault="00F632BA" w:rsidP="000B7E7B">
      <w:pPr>
        <w:pStyle w:val="ListParagraph"/>
        <w:numPr>
          <w:ilvl w:val="0"/>
          <w:numId w:val="18"/>
        </w:numPr>
        <w:spacing w:after="0" w:line="240" w:lineRule="auto"/>
        <w:ind w:left="709" w:hanging="425"/>
        <w:rPr>
          <w:sz w:val="28"/>
          <w:szCs w:val="28"/>
          <w:lang w:val="en-US"/>
        </w:rPr>
      </w:pPr>
      <w:r>
        <w:rPr>
          <w:sz w:val="28"/>
          <w:szCs w:val="28"/>
          <w:lang w:val="en-US"/>
        </w:rPr>
        <w:lastRenderedPageBreak/>
        <w:t>Full Paper</w:t>
      </w:r>
    </w:p>
    <w:p w14:paraId="0B6AC5A1" w14:textId="757BC370" w:rsidR="0047355F" w:rsidRPr="0047355F" w:rsidRDefault="0047355F" w:rsidP="0047355F">
      <w:pPr>
        <w:pStyle w:val="ListParagraph"/>
        <w:numPr>
          <w:ilvl w:val="0"/>
          <w:numId w:val="20"/>
        </w:numPr>
        <w:spacing w:after="0" w:line="240" w:lineRule="auto"/>
        <w:rPr>
          <w:rFonts w:cstheme="minorHAnsi"/>
          <w:b/>
          <w:sz w:val="26"/>
          <w:szCs w:val="24"/>
        </w:rPr>
      </w:pPr>
      <w:r w:rsidRPr="0047355F">
        <w:rPr>
          <w:b/>
          <w:sz w:val="26"/>
        </w:rPr>
        <w:t>Submission</w:t>
      </w:r>
    </w:p>
    <w:p w14:paraId="2C63FA8D" w14:textId="5225B217" w:rsidR="00576163" w:rsidRPr="00576163" w:rsidRDefault="00576163" w:rsidP="00576163">
      <w:pPr>
        <w:pStyle w:val="ListParagraph"/>
        <w:numPr>
          <w:ilvl w:val="0"/>
          <w:numId w:val="21"/>
        </w:numPr>
        <w:ind w:left="1134" w:hanging="425"/>
        <w:rPr>
          <w:sz w:val="24"/>
        </w:rPr>
      </w:pPr>
      <w:r w:rsidRPr="00576163">
        <w:rPr>
          <w:sz w:val="24"/>
        </w:rPr>
        <w:t>Submit the</w:t>
      </w:r>
      <w:r>
        <w:rPr>
          <w:sz w:val="24"/>
        </w:rPr>
        <w:t xml:space="preserve"> full paper</w:t>
      </w:r>
      <w:r w:rsidRPr="00576163">
        <w:rPr>
          <w:sz w:val="24"/>
        </w:rPr>
        <w:t xml:space="preserve"> (in MS Word .docx) via the Universitas Advent Indonesia </w:t>
      </w:r>
      <w:r>
        <w:rPr>
          <w:sz w:val="24"/>
        </w:rPr>
        <w:t>Open Journal System</w:t>
      </w:r>
      <w:r w:rsidRPr="00FD17CE">
        <w:rPr>
          <w:sz w:val="24"/>
        </w:rPr>
        <w:t xml:space="preserve"> [</w:t>
      </w:r>
      <w:hyperlink r:id="rId12" w:history="1">
        <w:r w:rsidRPr="00FD17CE">
          <w:rPr>
            <w:rStyle w:val="Hyperlink"/>
            <w:sz w:val="24"/>
          </w:rPr>
          <w:t>click to enter</w:t>
        </w:r>
      </w:hyperlink>
      <w:r w:rsidRPr="00FD17CE">
        <w:rPr>
          <w:sz w:val="24"/>
        </w:rPr>
        <w:t>]</w:t>
      </w:r>
      <w:r>
        <w:rPr>
          <w:sz w:val="24"/>
        </w:rPr>
        <w:t>, read the submission guideline [</w:t>
      </w:r>
      <w:hyperlink r:id="rId13" w:history="1">
        <w:r w:rsidRPr="00EC5818">
          <w:rPr>
            <w:rStyle w:val="Hyperlink"/>
            <w:b/>
            <w:sz w:val="24"/>
          </w:rPr>
          <w:t>HERE</w:t>
        </w:r>
      </w:hyperlink>
      <w:r w:rsidR="00142DD4">
        <w:rPr>
          <w:sz w:val="24"/>
        </w:rPr>
        <w:t>]</w:t>
      </w:r>
      <w:r w:rsidRPr="00576163">
        <w:rPr>
          <w:sz w:val="24"/>
        </w:rPr>
        <w:t>.</w:t>
      </w:r>
    </w:p>
    <w:p w14:paraId="12E9DF64" w14:textId="1D284176" w:rsidR="004A265F" w:rsidRPr="00576163" w:rsidRDefault="0047355F" w:rsidP="00FD5763">
      <w:pPr>
        <w:pStyle w:val="ListParagraph"/>
        <w:numPr>
          <w:ilvl w:val="0"/>
          <w:numId w:val="21"/>
        </w:numPr>
        <w:spacing w:after="0" w:line="240" w:lineRule="auto"/>
        <w:ind w:left="1134" w:hanging="425"/>
        <w:rPr>
          <w:sz w:val="28"/>
        </w:rPr>
      </w:pPr>
      <w:r w:rsidRPr="00576163">
        <w:rPr>
          <w:color w:val="000000"/>
          <w:sz w:val="24"/>
          <w:szCs w:val="24"/>
        </w:rPr>
        <w:t>A</w:t>
      </w:r>
      <w:r w:rsidRPr="00576163">
        <w:rPr>
          <w:color w:val="000000"/>
          <w:spacing w:val="-1"/>
          <w:sz w:val="24"/>
          <w:szCs w:val="24"/>
        </w:rPr>
        <w:t>l</w:t>
      </w:r>
      <w:r w:rsidRPr="00576163">
        <w:rPr>
          <w:color w:val="000000"/>
          <w:sz w:val="24"/>
          <w:szCs w:val="24"/>
        </w:rPr>
        <w:t>l</w:t>
      </w:r>
      <w:r w:rsidRPr="00576163">
        <w:rPr>
          <w:color w:val="000000"/>
          <w:spacing w:val="-1"/>
          <w:sz w:val="24"/>
          <w:szCs w:val="24"/>
        </w:rPr>
        <w:t xml:space="preserve"> </w:t>
      </w:r>
      <w:r w:rsidR="0062596C" w:rsidRPr="00576163">
        <w:rPr>
          <w:color w:val="000000"/>
          <w:sz w:val="24"/>
          <w:szCs w:val="24"/>
        </w:rPr>
        <w:t>full paper</w:t>
      </w:r>
      <w:r w:rsidRPr="00576163">
        <w:rPr>
          <w:color w:val="000000"/>
          <w:spacing w:val="2"/>
          <w:sz w:val="24"/>
          <w:szCs w:val="24"/>
        </w:rPr>
        <w:t xml:space="preserve"> </w:t>
      </w:r>
      <w:r w:rsidRPr="00576163">
        <w:rPr>
          <w:color w:val="000000"/>
          <w:spacing w:val="-1"/>
          <w:sz w:val="24"/>
          <w:szCs w:val="24"/>
        </w:rPr>
        <w:t>m</w:t>
      </w:r>
      <w:r w:rsidRPr="00576163">
        <w:rPr>
          <w:color w:val="000000"/>
          <w:sz w:val="24"/>
          <w:szCs w:val="24"/>
        </w:rPr>
        <w:t>ust</w:t>
      </w:r>
      <w:r w:rsidRPr="00576163">
        <w:rPr>
          <w:color w:val="000000"/>
          <w:spacing w:val="1"/>
          <w:sz w:val="24"/>
          <w:szCs w:val="24"/>
        </w:rPr>
        <w:t xml:space="preserve"> </w:t>
      </w:r>
      <w:r w:rsidRPr="00576163">
        <w:rPr>
          <w:color w:val="000000"/>
          <w:sz w:val="24"/>
          <w:szCs w:val="24"/>
        </w:rPr>
        <w:t xml:space="preserve">be </w:t>
      </w:r>
      <w:r w:rsidRPr="00576163">
        <w:rPr>
          <w:color w:val="000000"/>
          <w:spacing w:val="-1"/>
          <w:sz w:val="24"/>
          <w:szCs w:val="24"/>
        </w:rPr>
        <w:t>s</w:t>
      </w:r>
      <w:r w:rsidRPr="00576163">
        <w:rPr>
          <w:color w:val="000000"/>
          <w:sz w:val="24"/>
          <w:szCs w:val="24"/>
        </w:rPr>
        <w:t>ub</w:t>
      </w:r>
      <w:r w:rsidRPr="00576163">
        <w:rPr>
          <w:color w:val="000000"/>
          <w:spacing w:val="-1"/>
          <w:sz w:val="24"/>
          <w:szCs w:val="24"/>
        </w:rPr>
        <w:t>mit</w:t>
      </w:r>
      <w:r w:rsidRPr="00576163">
        <w:rPr>
          <w:color w:val="000000"/>
          <w:spacing w:val="1"/>
          <w:sz w:val="24"/>
          <w:szCs w:val="24"/>
        </w:rPr>
        <w:t>t</w:t>
      </w:r>
      <w:r w:rsidRPr="00576163">
        <w:rPr>
          <w:color w:val="000000"/>
          <w:sz w:val="24"/>
          <w:szCs w:val="24"/>
        </w:rPr>
        <w:t>ed</w:t>
      </w:r>
      <w:r w:rsidRPr="00576163">
        <w:rPr>
          <w:color w:val="000000"/>
          <w:spacing w:val="2"/>
          <w:sz w:val="24"/>
          <w:szCs w:val="24"/>
        </w:rPr>
        <w:t xml:space="preserve"> </w:t>
      </w:r>
      <w:r w:rsidRPr="00576163">
        <w:rPr>
          <w:color w:val="000000"/>
          <w:sz w:val="24"/>
          <w:szCs w:val="24"/>
        </w:rPr>
        <w:t>e</w:t>
      </w:r>
      <w:r w:rsidRPr="00576163">
        <w:rPr>
          <w:color w:val="000000"/>
          <w:spacing w:val="-1"/>
          <w:sz w:val="24"/>
          <w:szCs w:val="24"/>
        </w:rPr>
        <w:t>l</w:t>
      </w:r>
      <w:r w:rsidRPr="00576163">
        <w:rPr>
          <w:color w:val="000000"/>
          <w:sz w:val="24"/>
          <w:szCs w:val="24"/>
        </w:rPr>
        <w:t>ec</w:t>
      </w:r>
      <w:r w:rsidRPr="00576163">
        <w:rPr>
          <w:color w:val="000000"/>
          <w:spacing w:val="-1"/>
          <w:sz w:val="24"/>
          <w:szCs w:val="24"/>
        </w:rPr>
        <w:t>t</w:t>
      </w:r>
      <w:r w:rsidRPr="00576163">
        <w:rPr>
          <w:color w:val="000000"/>
          <w:sz w:val="24"/>
          <w:szCs w:val="24"/>
        </w:rPr>
        <w:t>ron</w:t>
      </w:r>
      <w:r w:rsidRPr="00576163">
        <w:rPr>
          <w:color w:val="000000"/>
          <w:spacing w:val="1"/>
          <w:sz w:val="24"/>
          <w:szCs w:val="24"/>
        </w:rPr>
        <w:t>i</w:t>
      </w:r>
      <w:r w:rsidRPr="00576163">
        <w:rPr>
          <w:color w:val="000000"/>
          <w:sz w:val="24"/>
          <w:szCs w:val="24"/>
        </w:rPr>
        <w:t>ca</w:t>
      </w:r>
      <w:r w:rsidRPr="00576163">
        <w:rPr>
          <w:color w:val="000000"/>
          <w:spacing w:val="-1"/>
          <w:sz w:val="24"/>
          <w:szCs w:val="24"/>
        </w:rPr>
        <w:t>ll</w:t>
      </w:r>
      <w:r w:rsidRPr="00576163">
        <w:rPr>
          <w:color w:val="000000"/>
          <w:sz w:val="24"/>
          <w:szCs w:val="24"/>
        </w:rPr>
        <w:t>y</w:t>
      </w:r>
      <w:r w:rsidRPr="00576163">
        <w:rPr>
          <w:color w:val="000000"/>
          <w:spacing w:val="4"/>
          <w:sz w:val="24"/>
          <w:szCs w:val="24"/>
        </w:rPr>
        <w:t xml:space="preserve"> </w:t>
      </w:r>
      <w:r w:rsidRPr="00576163">
        <w:rPr>
          <w:color w:val="000000"/>
          <w:sz w:val="24"/>
          <w:szCs w:val="24"/>
        </w:rPr>
        <w:t>by co</w:t>
      </w:r>
      <w:r w:rsidRPr="00576163">
        <w:rPr>
          <w:color w:val="000000"/>
          <w:spacing w:val="-1"/>
          <w:sz w:val="24"/>
          <w:szCs w:val="24"/>
        </w:rPr>
        <w:t>m</w:t>
      </w:r>
      <w:r w:rsidRPr="00576163">
        <w:rPr>
          <w:color w:val="000000"/>
          <w:sz w:val="24"/>
          <w:szCs w:val="24"/>
        </w:rPr>
        <w:t>p</w:t>
      </w:r>
      <w:r w:rsidRPr="00576163">
        <w:rPr>
          <w:color w:val="000000"/>
          <w:spacing w:val="-1"/>
          <w:sz w:val="24"/>
          <w:szCs w:val="24"/>
        </w:rPr>
        <w:t>l</w:t>
      </w:r>
      <w:r w:rsidRPr="00576163">
        <w:rPr>
          <w:color w:val="000000"/>
          <w:sz w:val="24"/>
          <w:szCs w:val="24"/>
        </w:rPr>
        <w:t>e</w:t>
      </w:r>
      <w:r w:rsidRPr="00576163">
        <w:rPr>
          <w:color w:val="000000"/>
          <w:spacing w:val="-1"/>
          <w:sz w:val="24"/>
          <w:szCs w:val="24"/>
        </w:rPr>
        <w:t>ti</w:t>
      </w:r>
      <w:r w:rsidRPr="00576163">
        <w:rPr>
          <w:color w:val="000000"/>
          <w:sz w:val="24"/>
          <w:szCs w:val="24"/>
        </w:rPr>
        <w:t>ng</w:t>
      </w:r>
      <w:r w:rsidRPr="00576163">
        <w:rPr>
          <w:color w:val="000000"/>
          <w:spacing w:val="4"/>
          <w:sz w:val="24"/>
          <w:szCs w:val="24"/>
        </w:rPr>
        <w:t xml:space="preserve"> </w:t>
      </w:r>
      <w:r w:rsidRPr="00576163">
        <w:rPr>
          <w:color w:val="000000"/>
          <w:spacing w:val="-1"/>
          <w:sz w:val="24"/>
          <w:szCs w:val="24"/>
        </w:rPr>
        <w:t>t</w:t>
      </w:r>
      <w:r w:rsidRPr="00576163">
        <w:rPr>
          <w:color w:val="000000"/>
          <w:sz w:val="24"/>
          <w:szCs w:val="24"/>
        </w:rPr>
        <w:t>he appropr</w:t>
      </w:r>
      <w:r w:rsidRPr="00576163">
        <w:rPr>
          <w:color w:val="000000"/>
          <w:spacing w:val="-1"/>
          <w:sz w:val="24"/>
          <w:szCs w:val="24"/>
        </w:rPr>
        <w:t>i</w:t>
      </w:r>
      <w:r w:rsidRPr="00576163">
        <w:rPr>
          <w:color w:val="000000"/>
          <w:sz w:val="24"/>
          <w:szCs w:val="24"/>
        </w:rPr>
        <w:t>a</w:t>
      </w:r>
      <w:r w:rsidRPr="00576163">
        <w:rPr>
          <w:color w:val="000000"/>
          <w:spacing w:val="-1"/>
          <w:sz w:val="24"/>
          <w:szCs w:val="24"/>
        </w:rPr>
        <w:t>t</w:t>
      </w:r>
      <w:r w:rsidRPr="00576163">
        <w:rPr>
          <w:color w:val="000000"/>
          <w:sz w:val="24"/>
          <w:szCs w:val="24"/>
        </w:rPr>
        <w:t>e</w:t>
      </w:r>
      <w:r w:rsidRPr="00576163">
        <w:rPr>
          <w:color w:val="000000"/>
          <w:spacing w:val="3"/>
          <w:sz w:val="24"/>
          <w:szCs w:val="24"/>
        </w:rPr>
        <w:t xml:space="preserve"> </w:t>
      </w:r>
      <w:r w:rsidRPr="00576163">
        <w:rPr>
          <w:color w:val="000000"/>
          <w:sz w:val="24"/>
          <w:szCs w:val="24"/>
        </w:rPr>
        <w:t>on</w:t>
      </w:r>
      <w:r w:rsidRPr="00576163">
        <w:rPr>
          <w:color w:val="000000"/>
          <w:spacing w:val="-1"/>
          <w:sz w:val="24"/>
          <w:szCs w:val="24"/>
        </w:rPr>
        <w:t>li</w:t>
      </w:r>
      <w:r w:rsidRPr="00576163">
        <w:rPr>
          <w:color w:val="000000"/>
          <w:sz w:val="24"/>
          <w:szCs w:val="24"/>
        </w:rPr>
        <w:t xml:space="preserve">ne </w:t>
      </w:r>
      <w:r w:rsidR="0062596C" w:rsidRPr="00576163">
        <w:rPr>
          <w:color w:val="000000"/>
          <w:sz w:val="24"/>
          <w:szCs w:val="24"/>
        </w:rPr>
        <w:t>full papers</w:t>
      </w:r>
      <w:r w:rsidRPr="00576163">
        <w:rPr>
          <w:color w:val="000000"/>
          <w:spacing w:val="1"/>
          <w:sz w:val="24"/>
          <w:szCs w:val="24"/>
        </w:rPr>
        <w:t xml:space="preserve"> </w:t>
      </w:r>
      <w:r w:rsidRPr="00576163">
        <w:rPr>
          <w:color w:val="000000"/>
          <w:sz w:val="24"/>
          <w:szCs w:val="24"/>
        </w:rPr>
        <w:t>sub</w:t>
      </w:r>
      <w:r w:rsidRPr="00576163">
        <w:rPr>
          <w:color w:val="000000"/>
          <w:spacing w:val="-1"/>
          <w:sz w:val="24"/>
          <w:szCs w:val="24"/>
        </w:rPr>
        <w:t>mi</w:t>
      </w:r>
      <w:r w:rsidRPr="00576163">
        <w:rPr>
          <w:color w:val="000000"/>
          <w:sz w:val="24"/>
          <w:szCs w:val="24"/>
        </w:rPr>
        <w:t>ss</w:t>
      </w:r>
      <w:r w:rsidRPr="00576163">
        <w:rPr>
          <w:color w:val="000000"/>
          <w:spacing w:val="-1"/>
          <w:sz w:val="24"/>
          <w:szCs w:val="24"/>
        </w:rPr>
        <w:t>i</w:t>
      </w:r>
      <w:r w:rsidRPr="00576163">
        <w:rPr>
          <w:color w:val="000000"/>
          <w:sz w:val="24"/>
          <w:szCs w:val="24"/>
        </w:rPr>
        <w:t>on form</w:t>
      </w:r>
      <w:r w:rsidRPr="00576163">
        <w:rPr>
          <w:color w:val="000000"/>
          <w:spacing w:val="1"/>
          <w:sz w:val="24"/>
          <w:szCs w:val="24"/>
        </w:rPr>
        <w:t xml:space="preserve"> </w:t>
      </w:r>
      <w:r w:rsidRPr="00576163">
        <w:rPr>
          <w:color w:val="000000"/>
          <w:sz w:val="24"/>
          <w:szCs w:val="24"/>
        </w:rPr>
        <w:t>before 11</w:t>
      </w:r>
      <w:r w:rsidRPr="00576163">
        <w:rPr>
          <w:color w:val="000000"/>
          <w:spacing w:val="-1"/>
          <w:sz w:val="24"/>
          <w:szCs w:val="24"/>
        </w:rPr>
        <w:t>:</w:t>
      </w:r>
      <w:r w:rsidRPr="00576163">
        <w:rPr>
          <w:color w:val="000000"/>
          <w:sz w:val="24"/>
          <w:szCs w:val="24"/>
        </w:rPr>
        <w:t>59</w:t>
      </w:r>
      <w:r w:rsidRPr="00576163">
        <w:rPr>
          <w:color w:val="000000"/>
          <w:spacing w:val="2"/>
          <w:sz w:val="24"/>
          <w:szCs w:val="24"/>
        </w:rPr>
        <w:t xml:space="preserve"> </w:t>
      </w:r>
      <w:r w:rsidRPr="00576163">
        <w:rPr>
          <w:color w:val="000000"/>
          <w:sz w:val="24"/>
          <w:szCs w:val="24"/>
        </w:rPr>
        <w:t>p.</w:t>
      </w:r>
      <w:r w:rsidRPr="00576163">
        <w:rPr>
          <w:color w:val="000000"/>
          <w:spacing w:val="-1"/>
          <w:sz w:val="24"/>
          <w:szCs w:val="24"/>
        </w:rPr>
        <w:t>m</w:t>
      </w:r>
      <w:r w:rsidRPr="00576163">
        <w:rPr>
          <w:color w:val="000000"/>
          <w:sz w:val="24"/>
          <w:szCs w:val="24"/>
        </w:rPr>
        <w:t xml:space="preserve">. WIB on </w:t>
      </w:r>
      <w:r w:rsidR="0062596C" w:rsidRPr="00576163">
        <w:rPr>
          <w:color w:val="000000"/>
          <w:sz w:val="24"/>
          <w:szCs w:val="24"/>
        </w:rPr>
        <w:t>September</w:t>
      </w:r>
      <w:r w:rsidRPr="00576163">
        <w:rPr>
          <w:color w:val="000000"/>
          <w:sz w:val="24"/>
          <w:szCs w:val="24"/>
        </w:rPr>
        <w:t xml:space="preserve"> </w:t>
      </w:r>
      <w:r w:rsidR="0062596C" w:rsidRPr="00576163">
        <w:rPr>
          <w:color w:val="000000"/>
          <w:sz w:val="24"/>
          <w:szCs w:val="24"/>
        </w:rPr>
        <w:t>30</w:t>
      </w:r>
      <w:r w:rsidRPr="00576163">
        <w:rPr>
          <w:color w:val="000000"/>
          <w:sz w:val="24"/>
          <w:szCs w:val="24"/>
        </w:rPr>
        <w:t>, 2019.</w:t>
      </w:r>
    </w:p>
    <w:p w14:paraId="74A8A588" w14:textId="581F0E4F" w:rsidR="004A265F" w:rsidRPr="004A265F" w:rsidRDefault="0018551F" w:rsidP="00B64099">
      <w:pPr>
        <w:pStyle w:val="ListParagraph"/>
        <w:numPr>
          <w:ilvl w:val="0"/>
          <w:numId w:val="21"/>
        </w:numPr>
        <w:spacing w:after="0" w:line="240" w:lineRule="auto"/>
        <w:ind w:left="1134" w:hanging="425"/>
        <w:rPr>
          <w:sz w:val="28"/>
        </w:rPr>
      </w:pPr>
      <w:r>
        <w:rPr>
          <w:sz w:val="24"/>
          <w:szCs w:val="24"/>
        </w:rPr>
        <w:t>F</w:t>
      </w:r>
      <w:r w:rsidR="004A265F" w:rsidRPr="004A265F">
        <w:rPr>
          <w:sz w:val="24"/>
          <w:szCs w:val="24"/>
        </w:rPr>
        <w:t>u</w:t>
      </w:r>
      <w:r w:rsidR="004A265F" w:rsidRPr="004A265F">
        <w:rPr>
          <w:spacing w:val="-1"/>
          <w:sz w:val="24"/>
          <w:szCs w:val="24"/>
        </w:rPr>
        <w:t>l</w:t>
      </w:r>
      <w:r w:rsidR="004A265F" w:rsidRPr="004A265F">
        <w:rPr>
          <w:sz w:val="24"/>
          <w:szCs w:val="24"/>
        </w:rPr>
        <w:t>l</w:t>
      </w:r>
      <w:r w:rsidR="004A265F" w:rsidRPr="004A265F">
        <w:rPr>
          <w:spacing w:val="1"/>
          <w:sz w:val="24"/>
          <w:szCs w:val="24"/>
        </w:rPr>
        <w:t xml:space="preserve"> </w:t>
      </w:r>
      <w:r w:rsidR="004A265F" w:rsidRPr="004A265F">
        <w:rPr>
          <w:sz w:val="24"/>
          <w:szCs w:val="24"/>
        </w:rPr>
        <w:t>paper</w:t>
      </w:r>
      <w:r>
        <w:rPr>
          <w:sz w:val="24"/>
          <w:szCs w:val="24"/>
        </w:rPr>
        <w:t>s</w:t>
      </w:r>
      <w:r w:rsidR="004A265F" w:rsidRPr="004A265F">
        <w:rPr>
          <w:sz w:val="24"/>
          <w:szCs w:val="24"/>
        </w:rPr>
        <w:t xml:space="preserve"> w</w:t>
      </w:r>
      <w:r w:rsidR="004A265F" w:rsidRPr="004A265F">
        <w:rPr>
          <w:spacing w:val="-1"/>
          <w:sz w:val="24"/>
          <w:szCs w:val="24"/>
        </w:rPr>
        <w:t>il</w:t>
      </w:r>
      <w:r w:rsidR="004A265F" w:rsidRPr="004A265F">
        <w:rPr>
          <w:sz w:val="24"/>
          <w:szCs w:val="24"/>
        </w:rPr>
        <w:t>l</w:t>
      </w:r>
      <w:r w:rsidR="004A265F" w:rsidRPr="004A265F">
        <w:rPr>
          <w:spacing w:val="1"/>
          <w:sz w:val="24"/>
          <w:szCs w:val="24"/>
        </w:rPr>
        <w:t xml:space="preserve"> </w:t>
      </w:r>
      <w:r w:rsidR="004A265F" w:rsidRPr="004A265F">
        <w:rPr>
          <w:sz w:val="24"/>
          <w:szCs w:val="24"/>
        </w:rPr>
        <w:t>be (doub</w:t>
      </w:r>
      <w:r w:rsidR="004A265F" w:rsidRPr="004A265F">
        <w:rPr>
          <w:spacing w:val="-1"/>
          <w:sz w:val="24"/>
          <w:szCs w:val="24"/>
        </w:rPr>
        <w:t>l</w:t>
      </w:r>
      <w:r w:rsidR="004A265F" w:rsidRPr="004A265F">
        <w:rPr>
          <w:sz w:val="24"/>
          <w:szCs w:val="24"/>
        </w:rPr>
        <w:t>e</w:t>
      </w:r>
      <w:r w:rsidR="004A265F" w:rsidRPr="004A265F">
        <w:rPr>
          <w:spacing w:val="2"/>
          <w:sz w:val="24"/>
          <w:szCs w:val="24"/>
        </w:rPr>
        <w:t>-</w:t>
      </w:r>
      <w:r w:rsidR="004A265F" w:rsidRPr="004A265F">
        <w:rPr>
          <w:sz w:val="24"/>
          <w:szCs w:val="24"/>
        </w:rPr>
        <w:t>b</w:t>
      </w:r>
      <w:r w:rsidR="004A265F" w:rsidRPr="004A265F">
        <w:rPr>
          <w:spacing w:val="-1"/>
          <w:sz w:val="24"/>
          <w:szCs w:val="24"/>
        </w:rPr>
        <w:t>li</w:t>
      </w:r>
      <w:r w:rsidR="004A265F" w:rsidRPr="004A265F">
        <w:rPr>
          <w:sz w:val="24"/>
          <w:szCs w:val="24"/>
        </w:rPr>
        <w:t>nd) peer</w:t>
      </w:r>
      <w:r w:rsidR="004A265F" w:rsidRPr="004A265F">
        <w:rPr>
          <w:spacing w:val="2"/>
          <w:sz w:val="24"/>
          <w:szCs w:val="24"/>
        </w:rPr>
        <w:t>-</w:t>
      </w:r>
      <w:r w:rsidR="004A265F" w:rsidRPr="004A265F">
        <w:rPr>
          <w:sz w:val="24"/>
          <w:szCs w:val="24"/>
        </w:rPr>
        <w:t>rev</w:t>
      </w:r>
      <w:r w:rsidR="004A265F" w:rsidRPr="004A265F">
        <w:rPr>
          <w:spacing w:val="-1"/>
          <w:sz w:val="24"/>
          <w:szCs w:val="24"/>
        </w:rPr>
        <w:t>i</w:t>
      </w:r>
      <w:r w:rsidR="004A265F" w:rsidRPr="004A265F">
        <w:rPr>
          <w:sz w:val="24"/>
          <w:szCs w:val="24"/>
        </w:rPr>
        <w:t>ewed</w:t>
      </w:r>
      <w:r w:rsidR="004A265F" w:rsidRPr="004A265F">
        <w:rPr>
          <w:spacing w:val="2"/>
          <w:sz w:val="24"/>
          <w:szCs w:val="24"/>
        </w:rPr>
        <w:t xml:space="preserve"> </w:t>
      </w:r>
      <w:r w:rsidR="004A265F" w:rsidRPr="004A265F">
        <w:rPr>
          <w:sz w:val="24"/>
          <w:szCs w:val="24"/>
        </w:rPr>
        <w:t xml:space="preserve">by an </w:t>
      </w:r>
      <w:r w:rsidR="004A265F" w:rsidRPr="004A265F">
        <w:rPr>
          <w:spacing w:val="-1"/>
          <w:sz w:val="24"/>
          <w:szCs w:val="24"/>
        </w:rPr>
        <w:t>i</w:t>
      </w:r>
      <w:r w:rsidR="004A265F" w:rsidRPr="004A265F">
        <w:rPr>
          <w:sz w:val="24"/>
          <w:szCs w:val="24"/>
        </w:rPr>
        <w:t>n</w:t>
      </w:r>
      <w:r w:rsidR="004A265F" w:rsidRPr="004A265F">
        <w:rPr>
          <w:spacing w:val="-1"/>
          <w:sz w:val="24"/>
          <w:szCs w:val="24"/>
        </w:rPr>
        <w:t>t</w:t>
      </w:r>
      <w:r w:rsidR="004A265F" w:rsidRPr="004A265F">
        <w:rPr>
          <w:sz w:val="24"/>
          <w:szCs w:val="24"/>
        </w:rPr>
        <w:t>ernal</w:t>
      </w:r>
      <w:r w:rsidR="004A265F" w:rsidRPr="004A265F">
        <w:rPr>
          <w:spacing w:val="1"/>
          <w:sz w:val="24"/>
          <w:szCs w:val="24"/>
        </w:rPr>
        <w:t xml:space="preserve"> </w:t>
      </w:r>
      <w:r w:rsidR="004A265F" w:rsidRPr="004A265F">
        <w:rPr>
          <w:sz w:val="24"/>
          <w:szCs w:val="24"/>
        </w:rPr>
        <w:t>panel</w:t>
      </w:r>
      <w:r w:rsidR="004A265F" w:rsidRPr="004A265F">
        <w:rPr>
          <w:spacing w:val="1"/>
          <w:sz w:val="24"/>
          <w:szCs w:val="24"/>
        </w:rPr>
        <w:t xml:space="preserve"> </w:t>
      </w:r>
      <w:r w:rsidR="004A265F" w:rsidRPr="004A265F">
        <w:rPr>
          <w:sz w:val="24"/>
          <w:szCs w:val="24"/>
        </w:rPr>
        <w:t>on a ro</w:t>
      </w:r>
      <w:r w:rsidR="004A265F" w:rsidRPr="004A265F">
        <w:rPr>
          <w:spacing w:val="-1"/>
          <w:sz w:val="24"/>
          <w:szCs w:val="24"/>
        </w:rPr>
        <w:t>lli</w:t>
      </w:r>
      <w:r w:rsidR="004A265F" w:rsidRPr="004A265F">
        <w:rPr>
          <w:sz w:val="24"/>
          <w:szCs w:val="24"/>
        </w:rPr>
        <w:t>ng</w:t>
      </w:r>
      <w:r w:rsidR="004A265F" w:rsidRPr="004A265F">
        <w:rPr>
          <w:spacing w:val="2"/>
          <w:sz w:val="24"/>
          <w:szCs w:val="24"/>
        </w:rPr>
        <w:t xml:space="preserve"> </w:t>
      </w:r>
      <w:r w:rsidR="004A265F" w:rsidRPr="004A265F">
        <w:rPr>
          <w:sz w:val="24"/>
          <w:szCs w:val="24"/>
        </w:rPr>
        <w:t>bas</w:t>
      </w:r>
      <w:r w:rsidR="004A265F" w:rsidRPr="004A265F">
        <w:rPr>
          <w:spacing w:val="-1"/>
          <w:sz w:val="24"/>
          <w:szCs w:val="24"/>
        </w:rPr>
        <w:t>i</w:t>
      </w:r>
      <w:r w:rsidR="004A265F" w:rsidRPr="004A265F">
        <w:rPr>
          <w:sz w:val="24"/>
          <w:szCs w:val="24"/>
        </w:rPr>
        <w:t>s. A no</w:t>
      </w:r>
      <w:r w:rsidR="004A265F" w:rsidRPr="004A265F">
        <w:rPr>
          <w:spacing w:val="-1"/>
          <w:sz w:val="24"/>
          <w:szCs w:val="24"/>
        </w:rPr>
        <w:t>ti</w:t>
      </w:r>
      <w:r w:rsidR="004A265F" w:rsidRPr="004A265F">
        <w:rPr>
          <w:sz w:val="24"/>
          <w:szCs w:val="24"/>
        </w:rPr>
        <w:t>f</w:t>
      </w:r>
      <w:r w:rsidR="004A265F" w:rsidRPr="004A265F">
        <w:rPr>
          <w:spacing w:val="-1"/>
          <w:sz w:val="24"/>
          <w:szCs w:val="24"/>
        </w:rPr>
        <w:t>i</w:t>
      </w:r>
      <w:r w:rsidR="004A265F" w:rsidRPr="004A265F">
        <w:rPr>
          <w:sz w:val="24"/>
          <w:szCs w:val="24"/>
        </w:rPr>
        <w:t>ca</w:t>
      </w:r>
      <w:r w:rsidR="004A265F" w:rsidRPr="004A265F">
        <w:rPr>
          <w:spacing w:val="1"/>
          <w:sz w:val="24"/>
          <w:szCs w:val="24"/>
        </w:rPr>
        <w:t>t</w:t>
      </w:r>
      <w:r w:rsidR="004A265F" w:rsidRPr="004A265F">
        <w:rPr>
          <w:spacing w:val="-1"/>
          <w:sz w:val="24"/>
          <w:szCs w:val="24"/>
        </w:rPr>
        <w:t>i</w:t>
      </w:r>
      <w:r w:rsidR="004A265F" w:rsidRPr="004A265F">
        <w:rPr>
          <w:sz w:val="24"/>
          <w:szCs w:val="24"/>
        </w:rPr>
        <w:t>on</w:t>
      </w:r>
      <w:r w:rsidR="004A265F" w:rsidRPr="004A265F">
        <w:rPr>
          <w:spacing w:val="2"/>
          <w:sz w:val="24"/>
          <w:szCs w:val="24"/>
        </w:rPr>
        <w:t xml:space="preserve"> </w:t>
      </w:r>
      <w:r w:rsidR="004A265F" w:rsidRPr="004A265F">
        <w:rPr>
          <w:sz w:val="24"/>
          <w:szCs w:val="24"/>
        </w:rPr>
        <w:t>of accep</w:t>
      </w:r>
      <w:r w:rsidR="004A265F" w:rsidRPr="004A265F">
        <w:rPr>
          <w:spacing w:val="-1"/>
          <w:sz w:val="24"/>
          <w:szCs w:val="24"/>
        </w:rPr>
        <w:t>t</w:t>
      </w:r>
      <w:r w:rsidR="004A265F" w:rsidRPr="004A265F">
        <w:rPr>
          <w:sz w:val="24"/>
          <w:szCs w:val="24"/>
        </w:rPr>
        <w:t>an</w:t>
      </w:r>
      <w:r w:rsidR="004A265F" w:rsidRPr="004A265F">
        <w:rPr>
          <w:spacing w:val="1"/>
          <w:sz w:val="24"/>
          <w:szCs w:val="24"/>
        </w:rPr>
        <w:t>c</w:t>
      </w:r>
      <w:r w:rsidR="004A265F" w:rsidRPr="004A265F">
        <w:rPr>
          <w:sz w:val="24"/>
          <w:szCs w:val="24"/>
        </w:rPr>
        <w:t>e</w:t>
      </w:r>
      <w:r w:rsidR="004A265F" w:rsidRPr="004A265F">
        <w:rPr>
          <w:spacing w:val="-1"/>
          <w:sz w:val="24"/>
          <w:szCs w:val="24"/>
        </w:rPr>
        <w:t>/</w:t>
      </w:r>
      <w:r w:rsidR="004A265F" w:rsidRPr="004A265F">
        <w:rPr>
          <w:sz w:val="24"/>
          <w:szCs w:val="24"/>
        </w:rPr>
        <w:t>r</w:t>
      </w:r>
      <w:r w:rsidR="004A265F" w:rsidRPr="004A265F">
        <w:rPr>
          <w:spacing w:val="1"/>
          <w:sz w:val="24"/>
          <w:szCs w:val="24"/>
        </w:rPr>
        <w:t>e</w:t>
      </w:r>
      <w:r w:rsidR="004A265F" w:rsidRPr="004A265F">
        <w:rPr>
          <w:spacing w:val="-1"/>
          <w:sz w:val="24"/>
          <w:szCs w:val="24"/>
        </w:rPr>
        <w:t>j</w:t>
      </w:r>
      <w:r w:rsidR="004A265F" w:rsidRPr="004A265F">
        <w:rPr>
          <w:sz w:val="24"/>
          <w:szCs w:val="24"/>
        </w:rPr>
        <w:t>ec</w:t>
      </w:r>
      <w:r w:rsidR="004A265F" w:rsidRPr="004A265F">
        <w:rPr>
          <w:spacing w:val="1"/>
          <w:sz w:val="24"/>
          <w:szCs w:val="24"/>
        </w:rPr>
        <w:t>t</w:t>
      </w:r>
      <w:r w:rsidR="004A265F" w:rsidRPr="004A265F">
        <w:rPr>
          <w:spacing w:val="-1"/>
          <w:sz w:val="24"/>
          <w:szCs w:val="24"/>
        </w:rPr>
        <w:t>i</w:t>
      </w:r>
      <w:r w:rsidR="004A265F" w:rsidRPr="004A265F">
        <w:rPr>
          <w:sz w:val="24"/>
          <w:szCs w:val="24"/>
        </w:rPr>
        <w:t>on</w:t>
      </w:r>
      <w:r w:rsidR="004A265F" w:rsidRPr="004A265F">
        <w:rPr>
          <w:spacing w:val="2"/>
          <w:sz w:val="24"/>
          <w:szCs w:val="24"/>
        </w:rPr>
        <w:t xml:space="preserve"> </w:t>
      </w:r>
      <w:r w:rsidR="004A265F" w:rsidRPr="004A265F">
        <w:rPr>
          <w:sz w:val="24"/>
          <w:szCs w:val="24"/>
        </w:rPr>
        <w:t>w</w:t>
      </w:r>
      <w:r w:rsidR="004A265F" w:rsidRPr="004A265F">
        <w:rPr>
          <w:spacing w:val="-1"/>
          <w:sz w:val="24"/>
          <w:szCs w:val="24"/>
        </w:rPr>
        <w:t>il</w:t>
      </w:r>
      <w:r w:rsidR="004A265F" w:rsidRPr="004A265F">
        <w:rPr>
          <w:sz w:val="24"/>
          <w:szCs w:val="24"/>
        </w:rPr>
        <w:t>l</w:t>
      </w:r>
      <w:r w:rsidR="004A265F" w:rsidRPr="004A265F">
        <w:rPr>
          <w:spacing w:val="1"/>
          <w:sz w:val="24"/>
          <w:szCs w:val="24"/>
        </w:rPr>
        <w:t xml:space="preserve"> </w:t>
      </w:r>
      <w:r w:rsidR="004A265F" w:rsidRPr="004A265F">
        <w:rPr>
          <w:sz w:val="24"/>
          <w:szCs w:val="24"/>
        </w:rPr>
        <w:t xml:space="preserve">be </w:t>
      </w:r>
      <w:r w:rsidR="004A265F" w:rsidRPr="004A265F">
        <w:rPr>
          <w:spacing w:val="-1"/>
          <w:sz w:val="24"/>
          <w:szCs w:val="24"/>
        </w:rPr>
        <w:t>i</w:t>
      </w:r>
      <w:r w:rsidR="004A265F" w:rsidRPr="004A265F">
        <w:rPr>
          <w:sz w:val="24"/>
          <w:szCs w:val="24"/>
        </w:rPr>
        <w:t>ssued.</w:t>
      </w:r>
    </w:p>
    <w:p w14:paraId="1CEEE5E7" w14:textId="5B80BB92" w:rsidR="004A265F" w:rsidRPr="004A265F" w:rsidRDefault="004A265F" w:rsidP="00B64099">
      <w:pPr>
        <w:pStyle w:val="ListParagraph"/>
        <w:numPr>
          <w:ilvl w:val="0"/>
          <w:numId w:val="21"/>
        </w:numPr>
        <w:spacing w:after="0" w:line="240" w:lineRule="auto"/>
        <w:ind w:left="1134" w:hanging="425"/>
        <w:rPr>
          <w:sz w:val="28"/>
        </w:rPr>
      </w:pPr>
      <w:r w:rsidRPr="004A265F">
        <w:rPr>
          <w:sz w:val="24"/>
          <w:szCs w:val="24"/>
        </w:rPr>
        <w:t>For co-au</w:t>
      </w:r>
      <w:r w:rsidRPr="004A265F">
        <w:rPr>
          <w:spacing w:val="-1"/>
          <w:sz w:val="24"/>
          <w:szCs w:val="24"/>
        </w:rPr>
        <w:t>t</w:t>
      </w:r>
      <w:r w:rsidRPr="004A265F">
        <w:rPr>
          <w:sz w:val="24"/>
          <w:szCs w:val="24"/>
        </w:rPr>
        <w:t>hored</w:t>
      </w:r>
      <w:r w:rsidRPr="004A265F">
        <w:rPr>
          <w:spacing w:val="2"/>
          <w:sz w:val="24"/>
          <w:szCs w:val="24"/>
        </w:rPr>
        <w:t xml:space="preserve"> </w:t>
      </w:r>
      <w:r w:rsidRPr="004A265F">
        <w:rPr>
          <w:sz w:val="24"/>
          <w:szCs w:val="24"/>
        </w:rPr>
        <w:t>papers (w</w:t>
      </w:r>
      <w:r w:rsidRPr="004A265F">
        <w:rPr>
          <w:spacing w:val="-1"/>
          <w:sz w:val="24"/>
          <w:szCs w:val="24"/>
        </w:rPr>
        <w:t>it</w:t>
      </w:r>
      <w:r w:rsidRPr="004A265F">
        <w:rPr>
          <w:sz w:val="24"/>
          <w:szCs w:val="24"/>
        </w:rPr>
        <w:t>h</w:t>
      </w:r>
      <w:r w:rsidRPr="004A265F">
        <w:rPr>
          <w:spacing w:val="2"/>
          <w:sz w:val="24"/>
          <w:szCs w:val="24"/>
        </w:rPr>
        <w:t xml:space="preserve"> </w:t>
      </w:r>
      <w:r w:rsidRPr="004A265F">
        <w:rPr>
          <w:spacing w:val="-1"/>
          <w:sz w:val="24"/>
          <w:szCs w:val="24"/>
        </w:rPr>
        <w:t>m</w:t>
      </w:r>
      <w:r w:rsidRPr="004A265F">
        <w:rPr>
          <w:sz w:val="24"/>
          <w:szCs w:val="24"/>
        </w:rPr>
        <w:t xml:space="preserve">ore </w:t>
      </w:r>
      <w:r w:rsidRPr="004A265F">
        <w:rPr>
          <w:spacing w:val="-1"/>
          <w:sz w:val="24"/>
          <w:szCs w:val="24"/>
        </w:rPr>
        <w:t>t</w:t>
      </w:r>
      <w:r w:rsidRPr="004A265F">
        <w:rPr>
          <w:sz w:val="24"/>
          <w:szCs w:val="24"/>
        </w:rPr>
        <w:t>han</w:t>
      </w:r>
      <w:r w:rsidRPr="004A265F">
        <w:rPr>
          <w:spacing w:val="2"/>
          <w:sz w:val="24"/>
          <w:szCs w:val="24"/>
        </w:rPr>
        <w:t xml:space="preserve"> </w:t>
      </w:r>
      <w:r w:rsidRPr="004A265F">
        <w:rPr>
          <w:sz w:val="24"/>
          <w:szCs w:val="24"/>
        </w:rPr>
        <w:t>one au</w:t>
      </w:r>
      <w:r w:rsidRPr="004A265F">
        <w:rPr>
          <w:spacing w:val="-1"/>
          <w:sz w:val="24"/>
          <w:szCs w:val="24"/>
        </w:rPr>
        <w:t>t</w:t>
      </w:r>
      <w:r w:rsidRPr="004A265F">
        <w:rPr>
          <w:sz w:val="24"/>
          <w:szCs w:val="24"/>
        </w:rPr>
        <w:t>hor),</w:t>
      </w:r>
      <w:r w:rsidRPr="004A265F">
        <w:rPr>
          <w:spacing w:val="2"/>
          <w:sz w:val="24"/>
          <w:szCs w:val="24"/>
        </w:rPr>
        <w:t xml:space="preserve"> </w:t>
      </w:r>
      <w:r w:rsidRPr="004A265F">
        <w:rPr>
          <w:spacing w:val="-1"/>
          <w:sz w:val="24"/>
          <w:szCs w:val="24"/>
        </w:rPr>
        <w:t>t</w:t>
      </w:r>
      <w:r w:rsidRPr="004A265F">
        <w:rPr>
          <w:sz w:val="24"/>
          <w:szCs w:val="24"/>
        </w:rPr>
        <w:t>he sub</w:t>
      </w:r>
      <w:r w:rsidRPr="004A265F">
        <w:rPr>
          <w:spacing w:val="-1"/>
          <w:sz w:val="24"/>
          <w:szCs w:val="24"/>
        </w:rPr>
        <w:t>mitti</w:t>
      </w:r>
      <w:r w:rsidRPr="004A265F">
        <w:rPr>
          <w:sz w:val="24"/>
          <w:szCs w:val="24"/>
        </w:rPr>
        <w:t>ng</w:t>
      </w:r>
      <w:r w:rsidRPr="004A265F">
        <w:rPr>
          <w:spacing w:val="4"/>
          <w:sz w:val="24"/>
          <w:szCs w:val="24"/>
        </w:rPr>
        <w:t xml:space="preserve"> </w:t>
      </w:r>
      <w:r w:rsidRPr="004A265F">
        <w:rPr>
          <w:sz w:val="24"/>
          <w:szCs w:val="24"/>
        </w:rPr>
        <w:t>au</w:t>
      </w:r>
      <w:r w:rsidRPr="004A265F">
        <w:rPr>
          <w:spacing w:val="-1"/>
          <w:sz w:val="24"/>
          <w:szCs w:val="24"/>
        </w:rPr>
        <w:t>t</w:t>
      </w:r>
      <w:r w:rsidRPr="004A265F">
        <w:rPr>
          <w:sz w:val="24"/>
          <w:szCs w:val="24"/>
        </w:rPr>
        <w:t>hor w</w:t>
      </w:r>
      <w:r w:rsidRPr="004A265F">
        <w:rPr>
          <w:spacing w:val="-1"/>
          <w:sz w:val="24"/>
          <w:szCs w:val="24"/>
        </w:rPr>
        <w:t>il</w:t>
      </w:r>
      <w:r w:rsidRPr="004A265F">
        <w:rPr>
          <w:sz w:val="24"/>
          <w:szCs w:val="24"/>
        </w:rPr>
        <w:t>l</w:t>
      </w:r>
      <w:r w:rsidRPr="004A265F">
        <w:rPr>
          <w:spacing w:val="1"/>
          <w:sz w:val="24"/>
          <w:szCs w:val="24"/>
        </w:rPr>
        <w:t xml:space="preserve"> </w:t>
      </w:r>
      <w:r w:rsidRPr="004A265F">
        <w:rPr>
          <w:sz w:val="24"/>
          <w:szCs w:val="24"/>
        </w:rPr>
        <w:t xml:space="preserve">serve as </w:t>
      </w:r>
      <w:r w:rsidRPr="004A265F">
        <w:rPr>
          <w:spacing w:val="-1"/>
          <w:sz w:val="24"/>
          <w:szCs w:val="24"/>
        </w:rPr>
        <w:t>t</w:t>
      </w:r>
      <w:r w:rsidRPr="004A265F">
        <w:rPr>
          <w:sz w:val="24"/>
          <w:szCs w:val="24"/>
        </w:rPr>
        <w:t>he</w:t>
      </w:r>
      <w:r w:rsidRPr="004A265F">
        <w:rPr>
          <w:spacing w:val="1"/>
          <w:sz w:val="24"/>
          <w:szCs w:val="24"/>
        </w:rPr>
        <w:t xml:space="preserve"> </w:t>
      </w:r>
      <w:r w:rsidRPr="004A265F">
        <w:rPr>
          <w:sz w:val="24"/>
          <w:szCs w:val="24"/>
        </w:rPr>
        <w:t>correspond</w:t>
      </w:r>
      <w:r w:rsidRPr="004A265F">
        <w:rPr>
          <w:spacing w:val="-1"/>
          <w:sz w:val="24"/>
          <w:szCs w:val="24"/>
        </w:rPr>
        <w:t>i</w:t>
      </w:r>
      <w:r w:rsidRPr="004A265F">
        <w:rPr>
          <w:sz w:val="24"/>
          <w:szCs w:val="24"/>
        </w:rPr>
        <w:t>ng au</w:t>
      </w:r>
      <w:r w:rsidRPr="004A265F">
        <w:rPr>
          <w:spacing w:val="-1"/>
          <w:sz w:val="24"/>
          <w:szCs w:val="24"/>
        </w:rPr>
        <w:t>t</w:t>
      </w:r>
      <w:r w:rsidRPr="004A265F">
        <w:rPr>
          <w:sz w:val="24"/>
          <w:szCs w:val="24"/>
        </w:rPr>
        <w:t>hor</w:t>
      </w:r>
      <w:r w:rsidRPr="004A265F">
        <w:rPr>
          <w:spacing w:val="2"/>
          <w:sz w:val="24"/>
          <w:szCs w:val="24"/>
        </w:rPr>
        <w:t xml:space="preserve"> </w:t>
      </w:r>
      <w:r w:rsidRPr="004A265F">
        <w:rPr>
          <w:sz w:val="24"/>
          <w:szCs w:val="24"/>
        </w:rPr>
        <w:t xml:space="preserve">who has </w:t>
      </w:r>
      <w:r w:rsidRPr="004A265F">
        <w:rPr>
          <w:spacing w:val="-1"/>
          <w:sz w:val="24"/>
          <w:szCs w:val="24"/>
        </w:rPr>
        <w:t>t</w:t>
      </w:r>
      <w:r w:rsidRPr="004A265F">
        <w:rPr>
          <w:sz w:val="24"/>
          <w:szCs w:val="24"/>
        </w:rPr>
        <w:t>he respons</w:t>
      </w:r>
      <w:r w:rsidRPr="004A265F">
        <w:rPr>
          <w:spacing w:val="-1"/>
          <w:sz w:val="24"/>
          <w:szCs w:val="24"/>
        </w:rPr>
        <w:t>i</w:t>
      </w:r>
      <w:r w:rsidRPr="004A265F">
        <w:rPr>
          <w:sz w:val="24"/>
          <w:szCs w:val="24"/>
        </w:rPr>
        <w:t>b</w:t>
      </w:r>
      <w:r w:rsidRPr="004A265F">
        <w:rPr>
          <w:spacing w:val="-1"/>
          <w:sz w:val="24"/>
          <w:szCs w:val="24"/>
        </w:rPr>
        <w:t>ilit</w:t>
      </w:r>
      <w:bookmarkStart w:id="0" w:name="_GoBack"/>
      <w:bookmarkEnd w:id="0"/>
      <w:r w:rsidRPr="004A265F">
        <w:rPr>
          <w:sz w:val="24"/>
          <w:szCs w:val="24"/>
        </w:rPr>
        <w:t>y</w:t>
      </w:r>
      <w:r w:rsidRPr="004A265F">
        <w:rPr>
          <w:spacing w:val="2"/>
          <w:sz w:val="24"/>
          <w:szCs w:val="24"/>
        </w:rPr>
        <w:t xml:space="preserve"> </w:t>
      </w:r>
      <w:r w:rsidRPr="004A265F">
        <w:rPr>
          <w:spacing w:val="-1"/>
          <w:sz w:val="24"/>
          <w:szCs w:val="24"/>
        </w:rPr>
        <w:t>t</w:t>
      </w:r>
      <w:r w:rsidRPr="004A265F">
        <w:rPr>
          <w:sz w:val="24"/>
          <w:szCs w:val="24"/>
        </w:rPr>
        <w:t>o</w:t>
      </w:r>
      <w:r w:rsidRPr="004A265F">
        <w:rPr>
          <w:spacing w:val="2"/>
          <w:sz w:val="24"/>
          <w:szCs w:val="24"/>
        </w:rPr>
        <w:t xml:space="preserve"> </w:t>
      </w:r>
      <w:r w:rsidRPr="004A265F">
        <w:rPr>
          <w:sz w:val="24"/>
          <w:szCs w:val="24"/>
        </w:rPr>
        <w:t>fo</w:t>
      </w:r>
      <w:r w:rsidRPr="004A265F">
        <w:rPr>
          <w:spacing w:val="-2"/>
          <w:sz w:val="24"/>
          <w:szCs w:val="24"/>
        </w:rPr>
        <w:t>r</w:t>
      </w:r>
      <w:r w:rsidRPr="004A265F">
        <w:rPr>
          <w:sz w:val="24"/>
          <w:szCs w:val="24"/>
        </w:rPr>
        <w:t>ward</w:t>
      </w:r>
      <w:r w:rsidRPr="004A265F">
        <w:rPr>
          <w:spacing w:val="2"/>
          <w:sz w:val="24"/>
          <w:szCs w:val="24"/>
        </w:rPr>
        <w:t xml:space="preserve"> </w:t>
      </w:r>
      <w:r w:rsidRPr="004A265F">
        <w:rPr>
          <w:sz w:val="24"/>
          <w:szCs w:val="24"/>
        </w:rPr>
        <w:t>a</w:t>
      </w:r>
      <w:r w:rsidRPr="004A265F">
        <w:rPr>
          <w:spacing w:val="-1"/>
          <w:sz w:val="24"/>
          <w:szCs w:val="24"/>
        </w:rPr>
        <w:t>l</w:t>
      </w:r>
      <w:r w:rsidRPr="004A265F">
        <w:rPr>
          <w:sz w:val="24"/>
          <w:szCs w:val="24"/>
        </w:rPr>
        <w:t>l</w:t>
      </w:r>
      <w:r w:rsidRPr="004A265F">
        <w:rPr>
          <w:spacing w:val="1"/>
          <w:sz w:val="24"/>
          <w:szCs w:val="24"/>
        </w:rPr>
        <w:t xml:space="preserve"> </w:t>
      </w:r>
      <w:r w:rsidRPr="004A265F">
        <w:rPr>
          <w:sz w:val="24"/>
          <w:szCs w:val="24"/>
        </w:rPr>
        <w:t xml:space="preserve">correspondences </w:t>
      </w:r>
      <w:r w:rsidRPr="004A265F">
        <w:rPr>
          <w:spacing w:val="-1"/>
          <w:sz w:val="24"/>
          <w:szCs w:val="24"/>
        </w:rPr>
        <w:t>t</w:t>
      </w:r>
      <w:r w:rsidRPr="004A265F">
        <w:rPr>
          <w:sz w:val="24"/>
          <w:szCs w:val="24"/>
        </w:rPr>
        <w:t>o h</w:t>
      </w:r>
      <w:r w:rsidRPr="004A265F">
        <w:rPr>
          <w:spacing w:val="-1"/>
          <w:sz w:val="24"/>
          <w:szCs w:val="24"/>
        </w:rPr>
        <w:t>i</w:t>
      </w:r>
      <w:r w:rsidRPr="004A265F">
        <w:rPr>
          <w:sz w:val="24"/>
          <w:szCs w:val="24"/>
        </w:rPr>
        <w:t>s</w:t>
      </w:r>
      <w:r w:rsidRPr="004A265F">
        <w:rPr>
          <w:spacing w:val="-1"/>
          <w:sz w:val="24"/>
          <w:szCs w:val="24"/>
        </w:rPr>
        <w:t>/</w:t>
      </w:r>
      <w:r w:rsidRPr="004A265F">
        <w:rPr>
          <w:sz w:val="24"/>
          <w:szCs w:val="24"/>
        </w:rPr>
        <w:t>her</w:t>
      </w:r>
      <w:r w:rsidRPr="004A265F">
        <w:rPr>
          <w:spacing w:val="2"/>
          <w:sz w:val="24"/>
          <w:szCs w:val="24"/>
        </w:rPr>
        <w:t xml:space="preserve"> </w:t>
      </w:r>
      <w:r w:rsidRPr="004A265F">
        <w:rPr>
          <w:sz w:val="24"/>
          <w:szCs w:val="24"/>
        </w:rPr>
        <w:t>co-au</w:t>
      </w:r>
      <w:r w:rsidRPr="004A265F">
        <w:rPr>
          <w:spacing w:val="-1"/>
          <w:sz w:val="24"/>
          <w:szCs w:val="24"/>
        </w:rPr>
        <w:t>t</w:t>
      </w:r>
      <w:r w:rsidRPr="004A265F">
        <w:rPr>
          <w:sz w:val="24"/>
          <w:szCs w:val="24"/>
        </w:rPr>
        <w:t>hors (e.g.,</w:t>
      </w:r>
      <w:r w:rsidRPr="004A265F">
        <w:rPr>
          <w:spacing w:val="2"/>
          <w:sz w:val="24"/>
          <w:szCs w:val="24"/>
        </w:rPr>
        <w:t xml:space="preserve"> </w:t>
      </w:r>
      <w:r w:rsidRPr="004A265F">
        <w:rPr>
          <w:sz w:val="24"/>
          <w:szCs w:val="24"/>
        </w:rPr>
        <w:t>accep</w:t>
      </w:r>
      <w:r w:rsidRPr="004A265F">
        <w:rPr>
          <w:spacing w:val="-1"/>
          <w:sz w:val="24"/>
          <w:szCs w:val="24"/>
        </w:rPr>
        <w:t>t</w:t>
      </w:r>
      <w:r w:rsidRPr="004A265F">
        <w:rPr>
          <w:sz w:val="24"/>
          <w:szCs w:val="24"/>
        </w:rPr>
        <w:t>anc</w:t>
      </w:r>
      <w:r w:rsidRPr="004A265F">
        <w:rPr>
          <w:spacing w:val="1"/>
          <w:sz w:val="24"/>
          <w:szCs w:val="24"/>
        </w:rPr>
        <w:t>e</w:t>
      </w:r>
      <w:r w:rsidRPr="004A265F">
        <w:rPr>
          <w:spacing w:val="-1"/>
          <w:sz w:val="24"/>
          <w:szCs w:val="24"/>
        </w:rPr>
        <w:t>/</w:t>
      </w:r>
      <w:r w:rsidRPr="004A265F">
        <w:rPr>
          <w:sz w:val="24"/>
          <w:szCs w:val="24"/>
        </w:rPr>
        <w:t>re</w:t>
      </w:r>
      <w:r w:rsidRPr="004A265F">
        <w:rPr>
          <w:spacing w:val="-1"/>
          <w:sz w:val="24"/>
          <w:szCs w:val="24"/>
        </w:rPr>
        <w:t>j</w:t>
      </w:r>
      <w:r w:rsidRPr="004A265F">
        <w:rPr>
          <w:spacing w:val="1"/>
          <w:sz w:val="24"/>
          <w:szCs w:val="24"/>
        </w:rPr>
        <w:t>e</w:t>
      </w:r>
      <w:r w:rsidRPr="004A265F">
        <w:rPr>
          <w:sz w:val="24"/>
          <w:szCs w:val="24"/>
        </w:rPr>
        <w:t>c</w:t>
      </w:r>
      <w:r w:rsidRPr="004A265F">
        <w:rPr>
          <w:spacing w:val="-1"/>
          <w:sz w:val="24"/>
          <w:szCs w:val="24"/>
        </w:rPr>
        <w:t>ti</w:t>
      </w:r>
      <w:r w:rsidRPr="004A265F">
        <w:rPr>
          <w:sz w:val="24"/>
          <w:szCs w:val="24"/>
        </w:rPr>
        <w:t>on</w:t>
      </w:r>
      <w:r w:rsidRPr="004A265F">
        <w:rPr>
          <w:spacing w:val="4"/>
          <w:sz w:val="24"/>
          <w:szCs w:val="24"/>
        </w:rPr>
        <w:t xml:space="preserve"> </w:t>
      </w:r>
      <w:r w:rsidRPr="004A265F">
        <w:rPr>
          <w:sz w:val="24"/>
          <w:szCs w:val="24"/>
        </w:rPr>
        <w:t>e</w:t>
      </w:r>
      <w:r w:rsidRPr="004A265F">
        <w:rPr>
          <w:spacing w:val="-1"/>
          <w:sz w:val="24"/>
          <w:szCs w:val="24"/>
        </w:rPr>
        <w:t>m</w:t>
      </w:r>
      <w:r w:rsidRPr="004A265F">
        <w:rPr>
          <w:sz w:val="24"/>
          <w:szCs w:val="24"/>
        </w:rPr>
        <w:t>a</w:t>
      </w:r>
      <w:r w:rsidRPr="004A265F">
        <w:rPr>
          <w:spacing w:val="-1"/>
          <w:sz w:val="24"/>
          <w:szCs w:val="24"/>
        </w:rPr>
        <w:t>il</w:t>
      </w:r>
      <w:r w:rsidRPr="004A265F">
        <w:rPr>
          <w:sz w:val="24"/>
          <w:szCs w:val="24"/>
        </w:rPr>
        <w:t>s).</w:t>
      </w:r>
    </w:p>
    <w:p w14:paraId="0BEA40CB" w14:textId="57F25C12" w:rsidR="00503C10" w:rsidRPr="00503C10" w:rsidRDefault="00503C10" w:rsidP="001167A0">
      <w:pPr>
        <w:spacing w:after="0" w:line="240" w:lineRule="auto"/>
        <w:rPr>
          <w:sz w:val="24"/>
          <w:szCs w:val="24"/>
        </w:rPr>
      </w:pPr>
    </w:p>
    <w:p w14:paraId="10A8CB3F" w14:textId="3FBD6315" w:rsidR="00716BDB" w:rsidRPr="00541AE3" w:rsidRDefault="0047355F" w:rsidP="00541AE3">
      <w:pPr>
        <w:pStyle w:val="ListParagraph"/>
        <w:numPr>
          <w:ilvl w:val="0"/>
          <w:numId w:val="20"/>
        </w:numPr>
        <w:spacing w:after="0" w:line="240" w:lineRule="auto"/>
        <w:rPr>
          <w:b/>
          <w:sz w:val="26"/>
          <w:szCs w:val="24"/>
        </w:rPr>
      </w:pPr>
      <w:r w:rsidRPr="008E6B04">
        <w:rPr>
          <w:b/>
          <w:sz w:val="26"/>
          <w:szCs w:val="24"/>
        </w:rPr>
        <w:t>Format</w:t>
      </w:r>
    </w:p>
    <w:p w14:paraId="3689F69F" w14:textId="08E24546" w:rsidR="00716BDB" w:rsidRDefault="00716BDB" w:rsidP="00B64099">
      <w:pPr>
        <w:pStyle w:val="ListParagraph"/>
        <w:numPr>
          <w:ilvl w:val="1"/>
          <w:numId w:val="23"/>
        </w:numPr>
        <w:spacing w:after="0" w:line="240" w:lineRule="auto"/>
        <w:ind w:left="1134" w:hanging="425"/>
        <w:rPr>
          <w:sz w:val="24"/>
          <w:szCs w:val="24"/>
          <w:lang w:val="en-US"/>
        </w:rPr>
      </w:pPr>
      <w:r w:rsidRPr="00716BDB">
        <w:rPr>
          <w:sz w:val="24"/>
          <w:szCs w:val="24"/>
          <w:lang w:val="en-US"/>
        </w:rPr>
        <w:t xml:space="preserve">The </w:t>
      </w:r>
      <w:r w:rsidR="00541AE3">
        <w:rPr>
          <w:sz w:val="24"/>
          <w:szCs w:val="24"/>
        </w:rPr>
        <w:t xml:space="preserve">Full Paper </w:t>
      </w:r>
      <w:r w:rsidRPr="00716BDB">
        <w:rPr>
          <w:sz w:val="24"/>
          <w:szCs w:val="24"/>
          <w:lang w:val="en-US"/>
        </w:rPr>
        <w:t xml:space="preserve">should be </w:t>
      </w:r>
      <w:r w:rsidR="00233E00">
        <w:rPr>
          <w:sz w:val="24"/>
          <w:szCs w:val="24"/>
        </w:rPr>
        <w:t>written</w:t>
      </w:r>
      <w:r w:rsidRPr="00716BDB">
        <w:rPr>
          <w:sz w:val="24"/>
          <w:szCs w:val="24"/>
          <w:lang w:val="en-US"/>
        </w:rPr>
        <w:t xml:space="preserve"> in A4 (210mm x 297mm)</w:t>
      </w:r>
      <w:r w:rsidR="00233E00">
        <w:rPr>
          <w:sz w:val="24"/>
          <w:szCs w:val="24"/>
        </w:rPr>
        <w:t xml:space="preserve"> size</w:t>
      </w:r>
      <w:r w:rsidRPr="00716BDB">
        <w:rPr>
          <w:sz w:val="24"/>
          <w:szCs w:val="24"/>
          <w:lang w:val="en-US"/>
        </w:rPr>
        <w:t>;</w:t>
      </w:r>
    </w:p>
    <w:p w14:paraId="6B883D2F" w14:textId="64A01B19" w:rsidR="00B64099" w:rsidRPr="00716BDB" w:rsidRDefault="00B64099" w:rsidP="00B64099">
      <w:pPr>
        <w:pStyle w:val="ListParagraph"/>
        <w:numPr>
          <w:ilvl w:val="1"/>
          <w:numId w:val="23"/>
        </w:numPr>
        <w:spacing w:after="0" w:line="240" w:lineRule="auto"/>
        <w:ind w:left="1134" w:hanging="425"/>
        <w:rPr>
          <w:sz w:val="24"/>
          <w:szCs w:val="24"/>
          <w:lang w:val="en-US"/>
        </w:rPr>
      </w:pPr>
      <w:r w:rsidRPr="00042E8D">
        <w:rPr>
          <w:sz w:val="24"/>
          <w:szCs w:val="24"/>
          <w:lang w:val="en-US"/>
        </w:rPr>
        <w:t>The manuscript must be saved as a word file.</w:t>
      </w:r>
    </w:p>
    <w:p w14:paraId="65C6F738" w14:textId="7FE9D93A" w:rsidR="00716BDB" w:rsidRPr="00716BDB" w:rsidRDefault="00716BDB" w:rsidP="00B64099">
      <w:pPr>
        <w:pStyle w:val="ListParagraph"/>
        <w:numPr>
          <w:ilvl w:val="1"/>
          <w:numId w:val="23"/>
        </w:numPr>
        <w:spacing w:after="0" w:line="240" w:lineRule="auto"/>
        <w:ind w:left="1134" w:hanging="425"/>
        <w:rPr>
          <w:sz w:val="24"/>
          <w:szCs w:val="24"/>
          <w:lang w:val="en-US"/>
        </w:rPr>
      </w:pPr>
      <w:r w:rsidRPr="00716BDB">
        <w:rPr>
          <w:sz w:val="24"/>
          <w:szCs w:val="24"/>
          <w:lang w:val="en-US"/>
        </w:rPr>
        <w:t>With</w:t>
      </w:r>
      <w:r w:rsidR="00154151">
        <w:rPr>
          <w:sz w:val="24"/>
          <w:szCs w:val="24"/>
          <w:lang w:val="en-US"/>
        </w:rPr>
        <w:t xml:space="preserve"> 12-point Times News Roman font;</w:t>
      </w:r>
    </w:p>
    <w:p w14:paraId="2FF465CB" w14:textId="77777777" w:rsidR="00D0734F" w:rsidRDefault="00541AE3" w:rsidP="00B64099">
      <w:pPr>
        <w:pStyle w:val="ListParagraph"/>
        <w:numPr>
          <w:ilvl w:val="1"/>
          <w:numId w:val="23"/>
        </w:numPr>
        <w:spacing w:after="0" w:line="240" w:lineRule="auto"/>
        <w:ind w:left="1134" w:hanging="425"/>
        <w:rPr>
          <w:sz w:val="24"/>
          <w:szCs w:val="24"/>
          <w:lang w:val="en-US"/>
        </w:rPr>
      </w:pPr>
      <w:r>
        <w:rPr>
          <w:sz w:val="24"/>
          <w:szCs w:val="24"/>
          <w:lang w:val="en-US"/>
        </w:rPr>
        <w:t xml:space="preserve">Must be 1.5 </w:t>
      </w:r>
      <w:r w:rsidR="00233E00">
        <w:rPr>
          <w:sz w:val="24"/>
          <w:szCs w:val="24"/>
          <w:lang w:val="en-US"/>
        </w:rPr>
        <w:t>line-spaced</w:t>
      </w:r>
      <w:r w:rsidR="00D0734F">
        <w:rPr>
          <w:sz w:val="24"/>
          <w:szCs w:val="24"/>
        </w:rPr>
        <w:t xml:space="preserve"> </w:t>
      </w:r>
      <w:r w:rsidR="00D0734F" w:rsidRPr="00042E8D">
        <w:rPr>
          <w:sz w:val="24"/>
          <w:szCs w:val="24"/>
          <w:lang w:val="en-US"/>
        </w:rPr>
        <w:t>except for indented quotations</w:t>
      </w:r>
    </w:p>
    <w:p w14:paraId="1D0707CC" w14:textId="569649C6" w:rsidR="00716BDB" w:rsidRPr="00716BDB" w:rsidRDefault="00D0734F" w:rsidP="00B64099">
      <w:pPr>
        <w:pStyle w:val="ListParagraph"/>
        <w:numPr>
          <w:ilvl w:val="1"/>
          <w:numId w:val="23"/>
        </w:numPr>
        <w:spacing w:after="0" w:line="240" w:lineRule="auto"/>
        <w:ind w:left="1134" w:hanging="425"/>
        <w:rPr>
          <w:sz w:val="24"/>
          <w:szCs w:val="24"/>
          <w:lang w:val="en-US"/>
        </w:rPr>
      </w:pPr>
      <w:r>
        <w:rPr>
          <w:sz w:val="24"/>
          <w:szCs w:val="24"/>
        </w:rPr>
        <w:t>S</w:t>
      </w:r>
      <w:r w:rsidR="00233E00">
        <w:rPr>
          <w:sz w:val="24"/>
          <w:szCs w:val="24"/>
        </w:rPr>
        <w:t>ingle</w:t>
      </w:r>
      <w:r w:rsidR="00541AE3">
        <w:rPr>
          <w:sz w:val="24"/>
          <w:szCs w:val="24"/>
          <w:lang w:val="en-US"/>
        </w:rPr>
        <w:t xml:space="preserve"> column</w:t>
      </w:r>
      <w:r w:rsidR="00541AE3">
        <w:rPr>
          <w:sz w:val="24"/>
          <w:szCs w:val="24"/>
        </w:rPr>
        <w:t>;</w:t>
      </w:r>
    </w:p>
    <w:p w14:paraId="4F1DD9DC" w14:textId="18485979" w:rsidR="00541AE3" w:rsidRDefault="00716BDB" w:rsidP="00B64099">
      <w:pPr>
        <w:pStyle w:val="ListParagraph"/>
        <w:numPr>
          <w:ilvl w:val="1"/>
          <w:numId w:val="23"/>
        </w:numPr>
        <w:spacing w:after="0" w:line="240" w:lineRule="auto"/>
        <w:ind w:left="1134" w:hanging="425"/>
        <w:rPr>
          <w:sz w:val="24"/>
          <w:szCs w:val="24"/>
          <w:lang w:val="en-US"/>
        </w:rPr>
      </w:pPr>
      <w:r w:rsidRPr="00716BDB">
        <w:rPr>
          <w:sz w:val="24"/>
          <w:szCs w:val="24"/>
          <w:lang w:val="en-US"/>
        </w:rPr>
        <w:t>With left border of 4cm, right, u</w:t>
      </w:r>
      <w:r w:rsidR="00541AE3">
        <w:rPr>
          <w:sz w:val="24"/>
          <w:szCs w:val="24"/>
          <w:lang w:val="en-US"/>
        </w:rPr>
        <w:t>pper, and lower borders of 3cm;</w:t>
      </w:r>
    </w:p>
    <w:p w14:paraId="3DFAB873" w14:textId="33C659D4" w:rsidR="00B64099" w:rsidRPr="00B64099" w:rsidRDefault="00B64099" w:rsidP="00B64099">
      <w:pPr>
        <w:pStyle w:val="ListParagraph"/>
        <w:numPr>
          <w:ilvl w:val="1"/>
          <w:numId w:val="23"/>
        </w:numPr>
        <w:spacing w:after="0" w:line="240" w:lineRule="auto"/>
        <w:ind w:left="1134" w:hanging="425"/>
        <w:rPr>
          <w:sz w:val="24"/>
          <w:szCs w:val="24"/>
          <w:lang w:val="en-US"/>
        </w:rPr>
      </w:pPr>
      <w:r w:rsidRPr="00042E8D">
        <w:rPr>
          <w:sz w:val="24"/>
          <w:szCs w:val="24"/>
          <w:lang w:val="en-US"/>
        </w:rPr>
        <w:t>All the pages, including tables, appendices, and references, should be serially numbered.</w:t>
      </w:r>
    </w:p>
    <w:p w14:paraId="2E78E521" w14:textId="02511298" w:rsidR="00716BDB" w:rsidRDefault="00716BDB" w:rsidP="00B64099">
      <w:pPr>
        <w:pStyle w:val="ListParagraph"/>
        <w:numPr>
          <w:ilvl w:val="1"/>
          <w:numId w:val="23"/>
        </w:numPr>
        <w:spacing w:after="0" w:line="240" w:lineRule="auto"/>
        <w:ind w:left="1134" w:hanging="425"/>
        <w:rPr>
          <w:sz w:val="24"/>
          <w:szCs w:val="24"/>
          <w:lang w:val="en-US"/>
        </w:rPr>
      </w:pPr>
      <w:r w:rsidRPr="00716BDB">
        <w:rPr>
          <w:sz w:val="24"/>
          <w:szCs w:val="24"/>
          <w:lang w:val="en-US"/>
        </w:rPr>
        <w:t xml:space="preserve">Authors are encouraged to use the 7ISC </w:t>
      </w:r>
      <w:r w:rsidR="00233E00">
        <w:rPr>
          <w:sz w:val="24"/>
          <w:szCs w:val="24"/>
        </w:rPr>
        <w:t>Full Paper</w:t>
      </w:r>
      <w:r w:rsidRPr="00716BDB">
        <w:rPr>
          <w:sz w:val="24"/>
          <w:szCs w:val="24"/>
          <w:lang w:val="en-US"/>
        </w:rPr>
        <w:t xml:space="preserve"> template [</w:t>
      </w:r>
      <w:hyperlink r:id="rId14" w:history="1">
        <w:r w:rsidRPr="005F1F1B">
          <w:rPr>
            <w:rStyle w:val="Hyperlink"/>
            <w:sz w:val="24"/>
            <w:szCs w:val="24"/>
            <w:lang w:val="en-US"/>
          </w:rPr>
          <w:t>Download</w:t>
        </w:r>
      </w:hyperlink>
      <w:r w:rsidRPr="00716BDB">
        <w:rPr>
          <w:sz w:val="24"/>
          <w:szCs w:val="24"/>
          <w:lang w:val="en-US"/>
        </w:rPr>
        <w:t>].</w:t>
      </w:r>
    </w:p>
    <w:p w14:paraId="5A9D2AC2" w14:textId="77777777" w:rsidR="00042E8D" w:rsidRPr="00042E8D" w:rsidRDefault="00042E8D" w:rsidP="00042E8D">
      <w:pPr>
        <w:spacing w:after="0" w:line="240" w:lineRule="auto"/>
        <w:rPr>
          <w:sz w:val="24"/>
          <w:szCs w:val="24"/>
          <w:lang w:val="en-US"/>
        </w:rPr>
      </w:pPr>
    </w:p>
    <w:p w14:paraId="767E8959" w14:textId="77777777" w:rsidR="008E6B04" w:rsidRDefault="0047355F" w:rsidP="00436EEA">
      <w:pPr>
        <w:pStyle w:val="ListParagraph"/>
        <w:numPr>
          <w:ilvl w:val="0"/>
          <w:numId w:val="20"/>
        </w:numPr>
        <w:spacing w:after="0" w:line="240" w:lineRule="auto"/>
        <w:ind w:left="709"/>
        <w:rPr>
          <w:b/>
          <w:sz w:val="26"/>
          <w:szCs w:val="24"/>
        </w:rPr>
      </w:pPr>
      <w:r w:rsidRPr="008E6B04">
        <w:rPr>
          <w:b/>
          <w:sz w:val="26"/>
          <w:szCs w:val="24"/>
        </w:rPr>
        <w:t>Language</w:t>
      </w:r>
    </w:p>
    <w:p w14:paraId="24E5109C" w14:textId="77777777" w:rsidR="00661C64" w:rsidRDefault="00661C64" w:rsidP="00661C64">
      <w:pPr>
        <w:pStyle w:val="ListParagraph"/>
        <w:numPr>
          <w:ilvl w:val="1"/>
          <w:numId w:val="20"/>
        </w:numPr>
        <w:ind w:left="1134" w:hanging="425"/>
        <w:rPr>
          <w:rFonts w:cstheme="minorHAnsi"/>
          <w:sz w:val="24"/>
          <w:szCs w:val="24"/>
        </w:rPr>
      </w:pPr>
      <w:r w:rsidRPr="00661C64">
        <w:rPr>
          <w:rFonts w:cstheme="minorHAnsi"/>
          <w:sz w:val="24"/>
          <w:szCs w:val="24"/>
        </w:rPr>
        <w:t>The manuscript must be written in good academic English. Spelling follows Webster’s International Dictionary.</w:t>
      </w:r>
    </w:p>
    <w:p w14:paraId="127A32BD" w14:textId="538B5FBF" w:rsidR="00661C64" w:rsidRPr="00661C64" w:rsidRDefault="00661C64" w:rsidP="00661C64">
      <w:pPr>
        <w:pStyle w:val="ListParagraph"/>
        <w:numPr>
          <w:ilvl w:val="1"/>
          <w:numId w:val="20"/>
        </w:numPr>
        <w:ind w:left="1134" w:hanging="425"/>
        <w:rPr>
          <w:rFonts w:cstheme="minorHAnsi"/>
          <w:sz w:val="24"/>
          <w:szCs w:val="24"/>
        </w:rPr>
      </w:pPr>
      <w:r w:rsidRPr="00661C64">
        <w:rPr>
          <w:sz w:val="24"/>
          <w:szCs w:val="24"/>
        </w:rPr>
        <w:t>A single author should not use the word “we”. Authors for whom English is not their native language are encouraged to have their abstract checked before submission for grammar and clarity.</w:t>
      </w:r>
    </w:p>
    <w:p w14:paraId="13AB71C2" w14:textId="77777777" w:rsidR="00661C64" w:rsidRPr="00661C64" w:rsidRDefault="00661C64" w:rsidP="00661C64">
      <w:pPr>
        <w:pStyle w:val="ListParagraph"/>
        <w:rPr>
          <w:rFonts w:cstheme="minorHAnsi"/>
          <w:sz w:val="24"/>
          <w:szCs w:val="24"/>
        </w:rPr>
      </w:pPr>
    </w:p>
    <w:p w14:paraId="2511838B" w14:textId="0FD17EDC" w:rsidR="008E6B04" w:rsidRPr="008E6B04" w:rsidRDefault="008E6B04" w:rsidP="008E6B04">
      <w:pPr>
        <w:pStyle w:val="ListParagraph"/>
        <w:numPr>
          <w:ilvl w:val="0"/>
          <w:numId w:val="20"/>
        </w:numPr>
        <w:spacing w:after="0" w:line="240" w:lineRule="auto"/>
        <w:ind w:left="709"/>
        <w:rPr>
          <w:rFonts w:cstheme="minorHAnsi"/>
          <w:b/>
          <w:sz w:val="26"/>
          <w:szCs w:val="24"/>
        </w:rPr>
      </w:pPr>
      <w:r w:rsidRPr="008E6B04">
        <w:rPr>
          <w:rFonts w:cstheme="minorHAnsi"/>
          <w:b/>
          <w:sz w:val="26"/>
          <w:szCs w:val="24"/>
        </w:rPr>
        <w:t>Article Length</w:t>
      </w:r>
    </w:p>
    <w:p w14:paraId="58FBEEB5" w14:textId="7B10F5FB" w:rsidR="008E6B04" w:rsidRDefault="00E12A98" w:rsidP="008E6B04">
      <w:pPr>
        <w:pStyle w:val="ListParagraph"/>
        <w:rPr>
          <w:rFonts w:cstheme="minorHAnsi"/>
          <w:sz w:val="24"/>
          <w:szCs w:val="24"/>
        </w:rPr>
      </w:pPr>
      <w:r w:rsidRPr="00E12A98">
        <w:rPr>
          <w:rFonts w:cstheme="minorHAnsi"/>
          <w:sz w:val="24"/>
          <w:szCs w:val="24"/>
        </w:rPr>
        <w:t xml:space="preserve">The article should be between 4000 and </w:t>
      </w:r>
      <w:r>
        <w:rPr>
          <w:rFonts w:cstheme="minorHAnsi"/>
          <w:sz w:val="24"/>
          <w:szCs w:val="24"/>
        </w:rPr>
        <w:t>6</w:t>
      </w:r>
      <w:r w:rsidRPr="00E12A98">
        <w:rPr>
          <w:rFonts w:cstheme="minorHAnsi"/>
          <w:sz w:val="24"/>
          <w:szCs w:val="24"/>
        </w:rPr>
        <w:t>000 words. The allowable length of the manuscript is at the editor’s discretion; however, manuscripts with a length of less than or exceeding the specified word count may be returned to the author(s) for revision before the manuscript is considered by the editors. The word count excludes tables, figures, and references.</w:t>
      </w:r>
    </w:p>
    <w:p w14:paraId="79206DD4" w14:textId="77777777" w:rsidR="00C0632E" w:rsidRPr="008E6B04" w:rsidRDefault="00C0632E" w:rsidP="008E6B04">
      <w:pPr>
        <w:pStyle w:val="ListParagraph"/>
        <w:rPr>
          <w:rFonts w:cstheme="minorHAnsi"/>
          <w:sz w:val="24"/>
          <w:szCs w:val="24"/>
        </w:rPr>
      </w:pPr>
    </w:p>
    <w:p w14:paraId="2ED357ED" w14:textId="77777777" w:rsidR="008E6B04" w:rsidRPr="008E6B04" w:rsidRDefault="008E6B04" w:rsidP="008E6B04">
      <w:pPr>
        <w:pStyle w:val="ListParagraph"/>
        <w:numPr>
          <w:ilvl w:val="0"/>
          <w:numId w:val="20"/>
        </w:numPr>
        <w:spacing w:after="0" w:line="240" w:lineRule="auto"/>
        <w:ind w:left="709"/>
        <w:rPr>
          <w:rFonts w:cstheme="minorHAnsi"/>
          <w:b/>
          <w:sz w:val="26"/>
          <w:szCs w:val="24"/>
        </w:rPr>
      </w:pPr>
      <w:r w:rsidRPr="008E6B04">
        <w:rPr>
          <w:rFonts w:cstheme="minorHAnsi"/>
          <w:b/>
          <w:sz w:val="26"/>
          <w:szCs w:val="24"/>
        </w:rPr>
        <w:t>Title Page</w:t>
      </w:r>
    </w:p>
    <w:p w14:paraId="6CDBFF07" w14:textId="5A9EA35D" w:rsidR="008E6B04" w:rsidRDefault="008E6B04" w:rsidP="008E6B04">
      <w:pPr>
        <w:pStyle w:val="ListParagraph"/>
        <w:numPr>
          <w:ilvl w:val="1"/>
          <w:numId w:val="20"/>
        </w:numPr>
        <w:spacing w:after="0" w:line="240" w:lineRule="auto"/>
        <w:ind w:left="1134"/>
        <w:rPr>
          <w:rFonts w:cstheme="minorHAnsi"/>
          <w:sz w:val="24"/>
          <w:szCs w:val="24"/>
        </w:rPr>
      </w:pPr>
      <w:r>
        <w:rPr>
          <w:rFonts w:cstheme="minorHAnsi"/>
          <w:sz w:val="24"/>
          <w:szCs w:val="24"/>
        </w:rPr>
        <w:t>Article Titile</w:t>
      </w:r>
    </w:p>
    <w:p w14:paraId="12EE1874" w14:textId="6FDE2190" w:rsidR="00E26938" w:rsidRDefault="00E26938" w:rsidP="00E26938">
      <w:pPr>
        <w:pStyle w:val="ListParagraph"/>
        <w:spacing w:after="0" w:line="240" w:lineRule="auto"/>
        <w:ind w:left="1134"/>
        <w:rPr>
          <w:rFonts w:cstheme="minorHAnsi"/>
          <w:sz w:val="24"/>
          <w:szCs w:val="24"/>
        </w:rPr>
      </w:pPr>
      <w:r w:rsidRPr="00E26938">
        <w:rPr>
          <w:rFonts w:cstheme="minorHAnsi"/>
          <w:sz w:val="24"/>
          <w:szCs w:val="24"/>
        </w:rPr>
        <w:t xml:space="preserve">The title of the article should be specific and effective, and approximately not more </w:t>
      </w:r>
      <w:r>
        <w:rPr>
          <w:rFonts w:cstheme="minorHAnsi"/>
          <w:sz w:val="24"/>
          <w:szCs w:val="24"/>
        </w:rPr>
        <w:t>15</w:t>
      </w:r>
      <w:r w:rsidRPr="00E26938">
        <w:rPr>
          <w:rFonts w:cstheme="minorHAnsi"/>
          <w:sz w:val="24"/>
          <w:szCs w:val="24"/>
        </w:rPr>
        <w:t xml:space="preserve"> words. Write an article title using simple and straightforward language that can offer readers a glimpse of the content with their first glance.</w:t>
      </w:r>
    </w:p>
    <w:p w14:paraId="37BA7F15" w14:textId="08AA2685" w:rsidR="00B07F51" w:rsidRDefault="00B07F51" w:rsidP="00E26938">
      <w:pPr>
        <w:pStyle w:val="ListParagraph"/>
        <w:spacing w:after="0" w:line="240" w:lineRule="auto"/>
        <w:ind w:left="1134"/>
        <w:rPr>
          <w:rFonts w:cstheme="minorHAnsi"/>
          <w:sz w:val="24"/>
          <w:szCs w:val="24"/>
        </w:rPr>
      </w:pPr>
    </w:p>
    <w:p w14:paraId="02946049" w14:textId="77777777" w:rsidR="00B07F51" w:rsidRDefault="00B07F51" w:rsidP="00E26938">
      <w:pPr>
        <w:pStyle w:val="ListParagraph"/>
        <w:spacing w:after="0" w:line="240" w:lineRule="auto"/>
        <w:ind w:left="1134"/>
        <w:rPr>
          <w:rFonts w:cstheme="minorHAnsi"/>
          <w:sz w:val="24"/>
          <w:szCs w:val="24"/>
        </w:rPr>
      </w:pPr>
    </w:p>
    <w:p w14:paraId="5AB868A3" w14:textId="29312AA2" w:rsidR="008E6B04" w:rsidRDefault="008E6B04" w:rsidP="008E6B04">
      <w:pPr>
        <w:pStyle w:val="ListParagraph"/>
        <w:numPr>
          <w:ilvl w:val="1"/>
          <w:numId w:val="20"/>
        </w:numPr>
        <w:spacing w:after="0" w:line="240" w:lineRule="auto"/>
        <w:ind w:left="1134"/>
        <w:rPr>
          <w:rFonts w:cstheme="minorHAnsi"/>
          <w:sz w:val="24"/>
          <w:szCs w:val="24"/>
        </w:rPr>
      </w:pPr>
      <w:r>
        <w:rPr>
          <w:rFonts w:cstheme="minorHAnsi"/>
          <w:sz w:val="24"/>
          <w:szCs w:val="24"/>
        </w:rPr>
        <w:lastRenderedPageBreak/>
        <w:t>Author’s name and Affiliations</w:t>
      </w:r>
    </w:p>
    <w:p w14:paraId="1A4E1B8F" w14:textId="3B72217F" w:rsidR="00643189" w:rsidRPr="00643189" w:rsidRDefault="00643189" w:rsidP="00643189">
      <w:pPr>
        <w:pStyle w:val="ListParagraph"/>
        <w:numPr>
          <w:ilvl w:val="1"/>
          <w:numId w:val="24"/>
        </w:numPr>
        <w:spacing w:after="0" w:line="240" w:lineRule="auto"/>
        <w:ind w:left="1560"/>
        <w:rPr>
          <w:rFonts w:cstheme="minorHAnsi"/>
          <w:sz w:val="24"/>
          <w:szCs w:val="24"/>
        </w:rPr>
      </w:pPr>
      <w:r w:rsidRPr="00643189">
        <w:rPr>
          <w:rFonts w:cstheme="minorHAnsi"/>
          <w:sz w:val="24"/>
          <w:szCs w:val="24"/>
        </w:rPr>
        <w:t>The author(s), affiliation(s) and email should be center, single-spaced, and typed beginning on the second line below the title;</w:t>
      </w:r>
    </w:p>
    <w:p w14:paraId="40C3A923" w14:textId="33016554" w:rsidR="0009606D" w:rsidRPr="00B535EF" w:rsidRDefault="00643189" w:rsidP="00F34924">
      <w:pPr>
        <w:pStyle w:val="ListParagraph"/>
        <w:numPr>
          <w:ilvl w:val="1"/>
          <w:numId w:val="24"/>
        </w:numPr>
        <w:spacing w:after="0" w:line="240" w:lineRule="auto"/>
        <w:ind w:left="1560"/>
        <w:rPr>
          <w:rFonts w:cstheme="minorHAnsi"/>
          <w:sz w:val="24"/>
          <w:szCs w:val="24"/>
        </w:rPr>
      </w:pPr>
      <w:r w:rsidRPr="00B535EF">
        <w:rPr>
          <w:rFonts w:cstheme="minorHAnsi"/>
          <w:sz w:val="24"/>
          <w:szCs w:val="24"/>
        </w:rPr>
        <w:t>Use 12 point type. Do not use titles such as “Dr.” or “Professor.” Additional authors and affiliations should be stacked under the first with no space between. You should include your institution’s name and country (all capital) and email, the email should be use Italic text.</w:t>
      </w:r>
    </w:p>
    <w:p w14:paraId="62704F3A" w14:textId="2D3C6F8B" w:rsidR="008E6B04" w:rsidRDefault="008E6B04" w:rsidP="008E6B04">
      <w:pPr>
        <w:pStyle w:val="ListParagraph"/>
        <w:numPr>
          <w:ilvl w:val="1"/>
          <w:numId w:val="20"/>
        </w:numPr>
        <w:spacing w:after="0" w:line="240" w:lineRule="auto"/>
        <w:ind w:left="1134"/>
        <w:rPr>
          <w:rFonts w:cstheme="minorHAnsi"/>
          <w:sz w:val="24"/>
          <w:szCs w:val="24"/>
        </w:rPr>
      </w:pPr>
      <w:r>
        <w:rPr>
          <w:rFonts w:cstheme="minorHAnsi"/>
          <w:sz w:val="24"/>
          <w:szCs w:val="24"/>
        </w:rPr>
        <w:t>Abstract</w:t>
      </w:r>
    </w:p>
    <w:p w14:paraId="6AFAAF29" w14:textId="2922CBEA" w:rsidR="0009606D" w:rsidRDefault="0009606D" w:rsidP="00B535EF">
      <w:pPr>
        <w:pStyle w:val="ListParagraph"/>
        <w:spacing w:after="0" w:line="240" w:lineRule="auto"/>
        <w:ind w:left="1134"/>
        <w:jc w:val="both"/>
        <w:rPr>
          <w:rFonts w:cstheme="minorHAnsi"/>
          <w:sz w:val="24"/>
          <w:szCs w:val="24"/>
        </w:rPr>
      </w:pPr>
      <w:r w:rsidRPr="0009606D">
        <w:rPr>
          <w:rFonts w:cstheme="minorHAnsi"/>
          <w:sz w:val="24"/>
          <w:szCs w:val="24"/>
        </w:rPr>
        <w:t xml:space="preserve">The abstract should stand alone, meaning that no citations are in the abstract. The abstract should concisely inform the reader of the manuscript’s purpose, its methods, its findings, and its value. The abstract should be relatively nontechnical, yet clear enough for an informed reader to understand the manuscript’s contribution. The manuscript’s title, but neither the author’s name nor other identification designations, should appear on the abstract page. An abstract, of no more than </w:t>
      </w:r>
      <w:r>
        <w:rPr>
          <w:rFonts w:cstheme="minorHAnsi"/>
          <w:sz w:val="24"/>
          <w:szCs w:val="24"/>
        </w:rPr>
        <w:t>300</w:t>
      </w:r>
      <w:r w:rsidRPr="0009606D">
        <w:rPr>
          <w:rFonts w:cstheme="minorHAnsi"/>
          <w:sz w:val="24"/>
          <w:szCs w:val="24"/>
        </w:rPr>
        <w:t xml:space="preserve"> words, should be presented both in English and Indonesian on a separate page immediately preceding the text of the manuscript. (An Indonesian abstract will be provided for the non-Indonesian authors once the manuscript is accepted for publication)</w:t>
      </w:r>
      <w:r w:rsidR="00B535EF">
        <w:rPr>
          <w:rFonts w:cstheme="minorHAnsi"/>
          <w:sz w:val="24"/>
          <w:szCs w:val="24"/>
        </w:rPr>
        <w:t>.</w:t>
      </w:r>
    </w:p>
    <w:p w14:paraId="09ADEC45" w14:textId="50DA6ED8" w:rsidR="008E6B04" w:rsidRDefault="008E6B04" w:rsidP="008E6B04">
      <w:pPr>
        <w:pStyle w:val="ListParagraph"/>
        <w:numPr>
          <w:ilvl w:val="1"/>
          <w:numId w:val="20"/>
        </w:numPr>
        <w:spacing w:after="0" w:line="240" w:lineRule="auto"/>
        <w:ind w:left="1134"/>
        <w:rPr>
          <w:rFonts w:cstheme="minorHAnsi"/>
          <w:sz w:val="24"/>
          <w:szCs w:val="24"/>
        </w:rPr>
      </w:pPr>
      <w:r>
        <w:rPr>
          <w:rFonts w:cstheme="minorHAnsi"/>
          <w:sz w:val="24"/>
          <w:szCs w:val="24"/>
        </w:rPr>
        <w:t>Keyword</w:t>
      </w:r>
    </w:p>
    <w:p w14:paraId="66DB3892" w14:textId="6C478C5F" w:rsidR="00AA0A8F" w:rsidRDefault="00396A76" w:rsidP="00AA0A8F">
      <w:pPr>
        <w:pStyle w:val="ListParagraph"/>
        <w:spacing w:after="0" w:line="240" w:lineRule="auto"/>
        <w:ind w:left="1134"/>
        <w:rPr>
          <w:rFonts w:cstheme="minorHAnsi"/>
          <w:sz w:val="24"/>
          <w:szCs w:val="24"/>
        </w:rPr>
      </w:pPr>
      <w:r w:rsidRPr="00396A76">
        <w:rPr>
          <w:rFonts w:cstheme="minorHAnsi"/>
          <w:sz w:val="24"/>
          <w:szCs w:val="24"/>
        </w:rPr>
        <w:t>Keywords are an important part of writing an abstract. Authors should select a maximum of five keywords that are specific and reflect what is essential about the article. Keywords and the article’s classification should be provided after the abstract.</w:t>
      </w:r>
    </w:p>
    <w:p w14:paraId="6D23CB14" w14:textId="77777777" w:rsidR="008E6B04" w:rsidRPr="008E6B04" w:rsidRDefault="008E6B04" w:rsidP="008E6B04">
      <w:pPr>
        <w:pStyle w:val="ListParagraph"/>
        <w:rPr>
          <w:rFonts w:cstheme="minorHAnsi"/>
          <w:sz w:val="24"/>
          <w:szCs w:val="24"/>
        </w:rPr>
      </w:pPr>
    </w:p>
    <w:p w14:paraId="6ED342F4" w14:textId="4F690E83" w:rsidR="000A1157" w:rsidRDefault="000A1157" w:rsidP="008E6B04">
      <w:pPr>
        <w:pStyle w:val="ListParagraph"/>
        <w:numPr>
          <w:ilvl w:val="0"/>
          <w:numId w:val="20"/>
        </w:numPr>
        <w:spacing w:after="0" w:line="240" w:lineRule="auto"/>
        <w:ind w:left="709"/>
        <w:rPr>
          <w:rFonts w:cstheme="minorHAnsi"/>
          <w:b/>
          <w:sz w:val="26"/>
          <w:szCs w:val="24"/>
        </w:rPr>
      </w:pPr>
      <w:r w:rsidRPr="000A1157">
        <w:rPr>
          <w:rFonts w:cstheme="minorHAnsi"/>
          <w:b/>
          <w:sz w:val="26"/>
          <w:szCs w:val="24"/>
        </w:rPr>
        <w:t>Main Article</w:t>
      </w:r>
    </w:p>
    <w:p w14:paraId="0C5E8DB0" w14:textId="5478771E" w:rsidR="008B00E0" w:rsidRPr="00E27F2F" w:rsidRDefault="008B00E0" w:rsidP="008B00E0">
      <w:pPr>
        <w:pStyle w:val="ListParagraph"/>
        <w:spacing w:after="0" w:line="240" w:lineRule="auto"/>
        <w:ind w:left="709"/>
        <w:rPr>
          <w:rFonts w:cstheme="minorHAnsi"/>
          <w:sz w:val="24"/>
          <w:szCs w:val="24"/>
        </w:rPr>
      </w:pPr>
      <w:r w:rsidRPr="00E27F2F">
        <w:rPr>
          <w:rFonts w:cs="Helvetica"/>
          <w:color w:val="000000"/>
          <w:sz w:val="24"/>
          <w:szCs w:val="24"/>
          <w:shd w:val="clear" w:color="auto" w:fill="FFFFFF"/>
        </w:rPr>
        <w:t>Manuscripts submitted to this journal should have the followimg main headings:</w:t>
      </w:r>
    </w:p>
    <w:p w14:paraId="67A9836D" w14:textId="0FE10576" w:rsidR="008E6B04" w:rsidRDefault="008E6B04" w:rsidP="000A1157">
      <w:pPr>
        <w:pStyle w:val="ListParagraph"/>
        <w:numPr>
          <w:ilvl w:val="1"/>
          <w:numId w:val="20"/>
        </w:numPr>
        <w:spacing w:after="0" w:line="240" w:lineRule="auto"/>
        <w:ind w:left="1134"/>
        <w:rPr>
          <w:rFonts w:cstheme="minorHAnsi"/>
          <w:sz w:val="24"/>
          <w:szCs w:val="24"/>
        </w:rPr>
      </w:pPr>
      <w:r>
        <w:rPr>
          <w:rFonts w:cstheme="minorHAnsi"/>
          <w:sz w:val="24"/>
          <w:szCs w:val="24"/>
        </w:rPr>
        <w:t>Introduction</w:t>
      </w:r>
    </w:p>
    <w:p w14:paraId="469B378A" w14:textId="59BBB000" w:rsidR="00396A76" w:rsidRDefault="00B535EF" w:rsidP="00396A76">
      <w:pPr>
        <w:pStyle w:val="ListParagraph"/>
        <w:spacing w:after="0" w:line="240" w:lineRule="auto"/>
        <w:ind w:left="1134"/>
        <w:rPr>
          <w:rFonts w:cstheme="minorHAnsi"/>
          <w:sz w:val="24"/>
          <w:szCs w:val="24"/>
        </w:rPr>
      </w:pPr>
      <w:r w:rsidRPr="00B535EF">
        <w:rPr>
          <w:rFonts w:cstheme="minorHAnsi"/>
          <w:sz w:val="24"/>
          <w:szCs w:val="24"/>
        </w:rPr>
        <w:t>What is the purpose of the study? Why are you conducting the study? The main section of the article should start with an introductory section which provides more details about the paper’s purpose, motivation, research methods and findings. The introduction should be relatively nontechnical, yet clear enough for an informed reader to understand the manuscript’s contribution.</w:t>
      </w:r>
    </w:p>
    <w:p w14:paraId="751A6E85" w14:textId="1FCE0116" w:rsidR="000A1157" w:rsidRDefault="000A1157" w:rsidP="000A1157">
      <w:pPr>
        <w:pStyle w:val="ListParagraph"/>
        <w:numPr>
          <w:ilvl w:val="1"/>
          <w:numId w:val="20"/>
        </w:numPr>
        <w:spacing w:after="0" w:line="240" w:lineRule="auto"/>
        <w:ind w:left="1134"/>
        <w:rPr>
          <w:rFonts w:cstheme="minorHAnsi"/>
          <w:sz w:val="24"/>
          <w:szCs w:val="24"/>
        </w:rPr>
      </w:pPr>
      <w:r>
        <w:rPr>
          <w:rFonts w:cstheme="minorHAnsi"/>
          <w:sz w:val="24"/>
          <w:szCs w:val="24"/>
        </w:rPr>
        <w:t>Literature Review</w:t>
      </w:r>
    </w:p>
    <w:p w14:paraId="3D0C6490" w14:textId="61A61617" w:rsidR="00E96B71" w:rsidRDefault="00634042" w:rsidP="00E96B71">
      <w:pPr>
        <w:pStyle w:val="ListParagraph"/>
        <w:spacing w:after="0" w:line="240" w:lineRule="auto"/>
        <w:ind w:left="1134"/>
        <w:rPr>
          <w:rFonts w:cstheme="minorHAnsi"/>
          <w:sz w:val="24"/>
          <w:szCs w:val="24"/>
        </w:rPr>
      </w:pPr>
      <w:r w:rsidRPr="00634042">
        <w:rPr>
          <w:rFonts w:cstheme="minorHAnsi"/>
          <w:sz w:val="24"/>
          <w:szCs w:val="24"/>
        </w:rPr>
        <w:t>In this section, the author will discuss the purpose of a literature review.</w:t>
      </w:r>
    </w:p>
    <w:p w14:paraId="20AA81FA" w14:textId="3BAA57AF" w:rsidR="000A1157" w:rsidRDefault="000A1157" w:rsidP="000A1157">
      <w:pPr>
        <w:pStyle w:val="ListParagraph"/>
        <w:numPr>
          <w:ilvl w:val="1"/>
          <w:numId w:val="20"/>
        </w:numPr>
        <w:spacing w:after="0" w:line="240" w:lineRule="auto"/>
        <w:ind w:left="1134"/>
        <w:rPr>
          <w:rFonts w:cstheme="minorHAnsi"/>
          <w:sz w:val="24"/>
          <w:szCs w:val="24"/>
        </w:rPr>
      </w:pPr>
      <w:r>
        <w:rPr>
          <w:rFonts w:cstheme="minorHAnsi"/>
          <w:sz w:val="24"/>
          <w:szCs w:val="24"/>
        </w:rPr>
        <w:t>Methods</w:t>
      </w:r>
    </w:p>
    <w:p w14:paraId="10F29A8F" w14:textId="1B358126" w:rsidR="00634042" w:rsidRDefault="00832AF1" w:rsidP="00634042">
      <w:pPr>
        <w:pStyle w:val="ListParagraph"/>
        <w:spacing w:after="0" w:line="240" w:lineRule="auto"/>
        <w:ind w:left="1134"/>
        <w:rPr>
          <w:rFonts w:cstheme="minorHAnsi"/>
          <w:sz w:val="24"/>
          <w:szCs w:val="24"/>
        </w:rPr>
      </w:pPr>
      <w:r w:rsidRPr="00832AF1">
        <w:rPr>
          <w:rFonts w:cstheme="minorHAnsi"/>
          <w:sz w:val="24"/>
          <w:szCs w:val="24"/>
        </w:rPr>
        <w:t>This section typically has the following sub-sections: sampling (a description of the target population, the research context, and units of analysis; sampling; and respondents’ profiles); data collection; and measures (alternatively: measurement).</w:t>
      </w:r>
    </w:p>
    <w:p w14:paraId="6BAAA1F9" w14:textId="6EA85BFA" w:rsidR="000A1157" w:rsidRDefault="000A1157" w:rsidP="000A1157">
      <w:pPr>
        <w:pStyle w:val="ListParagraph"/>
        <w:numPr>
          <w:ilvl w:val="1"/>
          <w:numId w:val="20"/>
        </w:numPr>
        <w:spacing w:after="0" w:line="240" w:lineRule="auto"/>
        <w:ind w:left="1134"/>
        <w:rPr>
          <w:rFonts w:cstheme="minorHAnsi"/>
          <w:sz w:val="24"/>
          <w:szCs w:val="24"/>
        </w:rPr>
      </w:pPr>
      <w:r>
        <w:rPr>
          <w:rFonts w:cstheme="minorHAnsi"/>
          <w:sz w:val="24"/>
          <w:szCs w:val="24"/>
        </w:rPr>
        <w:t>Results</w:t>
      </w:r>
    </w:p>
    <w:p w14:paraId="4BDD8978" w14:textId="6779F945" w:rsidR="00832AF1" w:rsidRDefault="00832AF1" w:rsidP="00832AF1">
      <w:pPr>
        <w:pStyle w:val="ListParagraph"/>
        <w:spacing w:after="0" w:line="240" w:lineRule="auto"/>
        <w:ind w:left="1134"/>
        <w:rPr>
          <w:rFonts w:cstheme="minorHAnsi"/>
          <w:sz w:val="24"/>
          <w:szCs w:val="24"/>
        </w:rPr>
      </w:pPr>
      <w:r w:rsidRPr="00832AF1">
        <w:rPr>
          <w:rFonts w:cstheme="minorHAnsi"/>
          <w:sz w:val="24"/>
          <w:szCs w:val="24"/>
        </w:rPr>
        <w:t>The author needs to report the results in sufficient detail so that the reader can see which stastical analysis was conducted and why, and later to justify their conclusions.</w:t>
      </w:r>
    </w:p>
    <w:p w14:paraId="4D5CC00E" w14:textId="06A45930" w:rsidR="00832AF1" w:rsidRDefault="00832AF1" w:rsidP="00832AF1">
      <w:pPr>
        <w:pStyle w:val="ListParagraph"/>
        <w:spacing w:after="0" w:line="240" w:lineRule="auto"/>
        <w:ind w:left="1134"/>
        <w:rPr>
          <w:rFonts w:cstheme="minorHAnsi"/>
          <w:sz w:val="24"/>
          <w:szCs w:val="24"/>
        </w:rPr>
      </w:pPr>
      <w:r w:rsidRPr="00832AF1">
        <w:rPr>
          <w:rFonts w:cstheme="minorHAnsi"/>
          <w:sz w:val="24"/>
          <w:szCs w:val="24"/>
        </w:rPr>
        <w:t>Reporting results: The author may assume that the reader has a working knowledge of basic statistics (i.e., typically the contents covered in a 1st statistics course).</w:t>
      </w:r>
    </w:p>
    <w:p w14:paraId="69FE3FFB" w14:textId="77777777" w:rsidR="00832AF1" w:rsidRDefault="00832AF1" w:rsidP="00832AF1">
      <w:pPr>
        <w:pStyle w:val="ListParagraph"/>
        <w:spacing w:after="0" w:line="240" w:lineRule="auto"/>
        <w:ind w:left="1134"/>
        <w:rPr>
          <w:rFonts w:cstheme="minorHAnsi"/>
          <w:sz w:val="24"/>
          <w:szCs w:val="24"/>
        </w:rPr>
      </w:pPr>
    </w:p>
    <w:p w14:paraId="55AD7B5D" w14:textId="59E96D34" w:rsidR="000A1157" w:rsidRDefault="000A1157" w:rsidP="000A1157">
      <w:pPr>
        <w:pStyle w:val="ListParagraph"/>
        <w:numPr>
          <w:ilvl w:val="1"/>
          <w:numId w:val="20"/>
        </w:numPr>
        <w:spacing w:after="0" w:line="240" w:lineRule="auto"/>
        <w:ind w:left="1134"/>
        <w:rPr>
          <w:rFonts w:cstheme="minorHAnsi"/>
          <w:sz w:val="24"/>
          <w:szCs w:val="24"/>
        </w:rPr>
      </w:pPr>
      <w:r>
        <w:rPr>
          <w:rFonts w:cstheme="minorHAnsi"/>
          <w:sz w:val="24"/>
          <w:szCs w:val="24"/>
        </w:rPr>
        <w:lastRenderedPageBreak/>
        <w:t>Discussion</w:t>
      </w:r>
    </w:p>
    <w:p w14:paraId="6B0F48BE" w14:textId="379ADA73" w:rsidR="00832AF1" w:rsidRDefault="00832AF1" w:rsidP="00832AF1">
      <w:pPr>
        <w:pStyle w:val="ListParagraph"/>
        <w:spacing w:after="0" w:line="240" w:lineRule="auto"/>
        <w:ind w:left="1134"/>
        <w:rPr>
          <w:rFonts w:cstheme="minorHAnsi"/>
          <w:sz w:val="24"/>
          <w:szCs w:val="24"/>
        </w:rPr>
      </w:pPr>
      <w:r w:rsidRPr="00832AF1">
        <w:rPr>
          <w:rFonts w:cstheme="minorHAnsi"/>
          <w:sz w:val="24"/>
          <w:szCs w:val="24"/>
        </w:rPr>
        <w:t>Different authors take different approaches when writing the discussion section. According to Feldman (2004:5), Perry et al. (2003: 658), and Summers (2001: 411412), the discussion section should: 1) Restate the study’s main purpose; 2) reaffirm the importance of the study by restating its main contributions; 3) summarize the results in relation to each research objectives or hypothesis, without introducing new material; 4) relate the findings back to the literature and to the results reported by other researchers; 5) provide possible explanations for any unexpected or non-significant findings; 6) discuss the managerial implications of the study; 7) highlight the main limitations of the study that could influence its internal and external validity; 8) and discuss insightful (i.e., non-obvious) directions or opportunities for future research related to the topic.</w:t>
      </w:r>
    </w:p>
    <w:p w14:paraId="140599A7" w14:textId="4ABB3DA7" w:rsidR="000A1157" w:rsidRDefault="000A1157" w:rsidP="000A1157">
      <w:pPr>
        <w:pStyle w:val="ListParagraph"/>
        <w:numPr>
          <w:ilvl w:val="1"/>
          <w:numId w:val="20"/>
        </w:numPr>
        <w:spacing w:after="0" w:line="240" w:lineRule="auto"/>
        <w:ind w:left="1134"/>
        <w:rPr>
          <w:rFonts w:cstheme="minorHAnsi"/>
          <w:sz w:val="24"/>
          <w:szCs w:val="24"/>
        </w:rPr>
      </w:pPr>
      <w:r>
        <w:rPr>
          <w:rFonts w:cstheme="minorHAnsi"/>
          <w:sz w:val="24"/>
          <w:szCs w:val="24"/>
        </w:rPr>
        <w:t>Conclusion</w:t>
      </w:r>
    </w:p>
    <w:p w14:paraId="0C38FB46" w14:textId="27AF6383" w:rsidR="00832AF1" w:rsidRDefault="00832AF1" w:rsidP="00832AF1">
      <w:pPr>
        <w:pStyle w:val="ListParagraph"/>
        <w:spacing w:after="0" w:line="240" w:lineRule="auto"/>
        <w:ind w:left="1134"/>
        <w:rPr>
          <w:rFonts w:cstheme="minorHAnsi"/>
          <w:sz w:val="24"/>
          <w:szCs w:val="24"/>
        </w:rPr>
      </w:pPr>
      <w:r w:rsidRPr="00832AF1">
        <w:rPr>
          <w:rFonts w:cstheme="minorHAnsi"/>
          <w:sz w:val="24"/>
          <w:szCs w:val="24"/>
        </w:rPr>
        <w:t>In this section, the author presents brief conclusions from the results of research with suggestions for advanced researchers or general readers. A conclusion may cover the main points of the paper, but do not replicate the abstract in the conclusion.</w:t>
      </w:r>
    </w:p>
    <w:p w14:paraId="0E895FA0" w14:textId="064E057D" w:rsidR="00832AF1" w:rsidRDefault="00832AF1" w:rsidP="00832AF1">
      <w:pPr>
        <w:pStyle w:val="ListParagraph"/>
        <w:numPr>
          <w:ilvl w:val="1"/>
          <w:numId w:val="20"/>
        </w:numPr>
        <w:spacing w:after="0" w:line="240" w:lineRule="auto"/>
        <w:ind w:left="1134"/>
        <w:rPr>
          <w:rFonts w:cstheme="minorHAnsi"/>
          <w:sz w:val="24"/>
          <w:szCs w:val="24"/>
        </w:rPr>
      </w:pPr>
      <w:r>
        <w:rPr>
          <w:rFonts w:cstheme="minorHAnsi"/>
          <w:sz w:val="24"/>
          <w:szCs w:val="24"/>
        </w:rPr>
        <w:t>Limitations</w:t>
      </w:r>
    </w:p>
    <w:p w14:paraId="7A3543A1" w14:textId="2D01FE07" w:rsidR="00832AF1" w:rsidRDefault="00832AF1" w:rsidP="00832AF1">
      <w:pPr>
        <w:pStyle w:val="ListParagraph"/>
        <w:spacing w:after="0" w:line="240" w:lineRule="auto"/>
        <w:ind w:left="1134"/>
        <w:rPr>
          <w:rFonts w:cstheme="minorHAnsi"/>
          <w:sz w:val="24"/>
          <w:szCs w:val="24"/>
        </w:rPr>
      </w:pPr>
      <w:r w:rsidRPr="00832AF1">
        <w:rPr>
          <w:rFonts w:cstheme="minorHAnsi"/>
          <w:sz w:val="24"/>
          <w:szCs w:val="24"/>
        </w:rPr>
        <w:t>Not only do authors write down the major flaws and limitations of their study, which can reduce the validity of the writing, thus raising questions from the readers (whether, or in what way), the limits in his studies may have affected the results and conclusions. Limitations require critical judgment and interpretation of the impact of their research. The author should provide the answer to the question: Is this a problem caused by an error, or in the method selected, or the validity, or otherwise?</w:t>
      </w:r>
    </w:p>
    <w:p w14:paraId="461DEBAD" w14:textId="38A92840" w:rsidR="008E6B04" w:rsidRDefault="000A1157" w:rsidP="000A1157">
      <w:pPr>
        <w:pStyle w:val="ListParagraph"/>
        <w:numPr>
          <w:ilvl w:val="1"/>
          <w:numId w:val="20"/>
        </w:numPr>
        <w:spacing w:after="0" w:line="240" w:lineRule="auto"/>
        <w:ind w:left="1134"/>
        <w:rPr>
          <w:rFonts w:cstheme="minorHAnsi"/>
          <w:sz w:val="24"/>
          <w:szCs w:val="24"/>
        </w:rPr>
      </w:pPr>
      <w:r>
        <w:rPr>
          <w:rFonts w:cstheme="minorHAnsi"/>
          <w:sz w:val="24"/>
          <w:szCs w:val="24"/>
        </w:rPr>
        <w:t>References</w:t>
      </w:r>
    </w:p>
    <w:p w14:paraId="4C79FB09" w14:textId="39D43A0C" w:rsidR="00A541A0" w:rsidRDefault="00832AF1" w:rsidP="00A541A0">
      <w:pPr>
        <w:pStyle w:val="ListParagraph"/>
        <w:spacing w:after="0" w:line="240" w:lineRule="auto"/>
        <w:ind w:left="1134"/>
        <w:rPr>
          <w:rFonts w:cstheme="minorHAnsi"/>
          <w:sz w:val="24"/>
          <w:szCs w:val="24"/>
        </w:rPr>
      </w:pPr>
      <w:r w:rsidRPr="00832AF1">
        <w:rPr>
          <w:rFonts w:cstheme="minorHAnsi"/>
          <w:sz w:val="24"/>
          <w:szCs w:val="24"/>
        </w:rPr>
        <w:t>In writing the article, the author(s) are required to use reference man</w:t>
      </w:r>
      <w:r>
        <w:rPr>
          <w:rFonts w:cstheme="minorHAnsi"/>
          <w:sz w:val="24"/>
          <w:szCs w:val="24"/>
        </w:rPr>
        <w:t>agement tools (example: Mendeley</w:t>
      </w:r>
      <w:r w:rsidRPr="00832AF1">
        <w:rPr>
          <w:rFonts w:cstheme="minorHAnsi"/>
          <w:sz w:val="24"/>
          <w:szCs w:val="24"/>
        </w:rPr>
        <w:t>) in writing the citation and list of references</w:t>
      </w:r>
      <w:r>
        <w:rPr>
          <w:rFonts w:cstheme="minorHAnsi"/>
          <w:sz w:val="24"/>
          <w:szCs w:val="24"/>
        </w:rPr>
        <w:t xml:space="preserve"> using APA 6th Edition or latest</w:t>
      </w:r>
      <w:r w:rsidRPr="00832AF1">
        <w:rPr>
          <w:rFonts w:cstheme="minorHAnsi"/>
          <w:sz w:val="24"/>
          <w:szCs w:val="24"/>
        </w:rPr>
        <w:t>. Authors may use some flexible terms for the subheading following the main heading. Authors are encouraged to use the manuscript template that can be found at the bottom of this guideline (Journal Template).</w:t>
      </w:r>
    </w:p>
    <w:p w14:paraId="00E60B0B" w14:textId="77777777" w:rsidR="00832AF1" w:rsidRDefault="00832AF1" w:rsidP="00A541A0">
      <w:pPr>
        <w:pStyle w:val="ListParagraph"/>
        <w:spacing w:after="0" w:line="240" w:lineRule="auto"/>
        <w:ind w:left="1134"/>
        <w:rPr>
          <w:rFonts w:cstheme="minorHAnsi"/>
          <w:sz w:val="24"/>
          <w:szCs w:val="24"/>
        </w:rPr>
      </w:pPr>
    </w:p>
    <w:p w14:paraId="46AEBD83" w14:textId="34399F25" w:rsidR="00A541A0" w:rsidRDefault="00A541A0" w:rsidP="00A541A0">
      <w:pPr>
        <w:pStyle w:val="ListParagraph"/>
        <w:numPr>
          <w:ilvl w:val="0"/>
          <w:numId w:val="20"/>
        </w:numPr>
        <w:spacing w:after="0" w:line="240" w:lineRule="auto"/>
        <w:rPr>
          <w:rFonts w:cstheme="minorHAnsi"/>
          <w:b/>
          <w:sz w:val="26"/>
          <w:szCs w:val="24"/>
        </w:rPr>
      </w:pPr>
      <w:r w:rsidRPr="00A541A0">
        <w:rPr>
          <w:rFonts w:cstheme="minorHAnsi"/>
          <w:b/>
          <w:sz w:val="26"/>
          <w:szCs w:val="24"/>
        </w:rPr>
        <w:t>Artwork</w:t>
      </w:r>
    </w:p>
    <w:p w14:paraId="219B26C9" w14:textId="5A9A6416" w:rsidR="001E2B4F" w:rsidRDefault="001E2B4F" w:rsidP="001E2B4F">
      <w:pPr>
        <w:pStyle w:val="ListParagraph"/>
        <w:spacing w:after="0" w:line="240" w:lineRule="auto"/>
        <w:rPr>
          <w:rFonts w:cstheme="minorHAnsi"/>
          <w:sz w:val="24"/>
          <w:szCs w:val="24"/>
        </w:rPr>
      </w:pPr>
      <w:r w:rsidRPr="001E2B4F">
        <w:rPr>
          <w:rFonts w:cstheme="minorHAnsi"/>
          <w:sz w:val="24"/>
          <w:szCs w:val="24"/>
        </w:rPr>
        <w:t>The author must provide high-quality artwork for all illustrations. Poor resolution or definition are not acceptable. Tables and Figures should be numbered separately. (Table 1, Table 2; Figure 1, Figure 2). Each table and each figure should be given a title</w:t>
      </w:r>
      <w:r>
        <w:rPr>
          <w:rFonts w:cstheme="minorHAnsi"/>
          <w:sz w:val="24"/>
          <w:szCs w:val="24"/>
        </w:rPr>
        <w:t xml:space="preserve"> with center aligned and bold</w:t>
      </w:r>
      <w:r w:rsidRPr="001E2B4F">
        <w:rPr>
          <w:rFonts w:cstheme="minorHAnsi"/>
          <w:sz w:val="24"/>
          <w:szCs w:val="24"/>
        </w:rPr>
        <w:t xml:space="preserve">. Figures and tables reproduced from already published work must be listed with permission from the original publisher (or copyright holder, if not the publisher). </w:t>
      </w:r>
    </w:p>
    <w:p w14:paraId="6FFE981A" w14:textId="151DFDCE" w:rsidR="00C0045C" w:rsidRDefault="00C0045C" w:rsidP="001E2B4F">
      <w:pPr>
        <w:pStyle w:val="ListParagraph"/>
        <w:spacing w:after="0" w:line="240" w:lineRule="auto"/>
        <w:rPr>
          <w:rFonts w:cstheme="minorHAnsi"/>
          <w:sz w:val="24"/>
          <w:szCs w:val="24"/>
        </w:rPr>
      </w:pPr>
    </w:p>
    <w:p w14:paraId="0CB8BB85" w14:textId="4662C8D9" w:rsidR="00C0045C" w:rsidRDefault="00C0045C" w:rsidP="00C0045C">
      <w:pPr>
        <w:pStyle w:val="ListParagraph"/>
        <w:numPr>
          <w:ilvl w:val="0"/>
          <w:numId w:val="20"/>
        </w:numPr>
        <w:spacing w:after="0" w:line="240" w:lineRule="auto"/>
        <w:rPr>
          <w:b/>
          <w:sz w:val="26"/>
        </w:rPr>
      </w:pPr>
      <w:r>
        <w:rPr>
          <w:b/>
          <w:sz w:val="26"/>
        </w:rPr>
        <w:t>Review Process</w:t>
      </w:r>
    </w:p>
    <w:p w14:paraId="25FE9238" w14:textId="02CA00D7" w:rsidR="00C0045C" w:rsidRPr="001D15D8" w:rsidRDefault="00C0045C" w:rsidP="00C0045C">
      <w:pPr>
        <w:pStyle w:val="ListParagraph"/>
        <w:spacing w:after="0" w:line="240" w:lineRule="auto"/>
        <w:ind w:firstLine="414"/>
        <w:rPr>
          <w:sz w:val="24"/>
        </w:rPr>
      </w:pPr>
      <w:r w:rsidRPr="001D15D8">
        <w:rPr>
          <w:sz w:val="24"/>
        </w:rPr>
        <w:t xml:space="preserve">After the submission of your </w:t>
      </w:r>
      <w:r w:rsidR="00B52ED8">
        <w:rPr>
          <w:sz w:val="24"/>
        </w:rPr>
        <w:t>manuscript(full paper)</w:t>
      </w:r>
      <w:r w:rsidRPr="001D15D8">
        <w:rPr>
          <w:sz w:val="24"/>
        </w:rPr>
        <w:t xml:space="preserve">, a review and evaluation process will take place. The goal of such a process is not to set a competition for a limited number of slots but to ensure that all submissions meet minimum </w:t>
      </w:r>
      <w:r w:rsidRPr="001D15D8">
        <w:rPr>
          <w:sz w:val="24"/>
        </w:rPr>
        <w:lastRenderedPageBreak/>
        <w:t>professional standards and reflect quality work. Such standards are reflected in these guidelines. This process review will be appl</w:t>
      </w:r>
      <w:r>
        <w:rPr>
          <w:sz w:val="24"/>
        </w:rPr>
        <w:t>ied uniformly to all abstracts.</w:t>
      </w:r>
    </w:p>
    <w:p w14:paraId="323C2AF6" w14:textId="1CDDE729" w:rsidR="00C0045C" w:rsidRPr="001D15D8" w:rsidRDefault="00C0045C" w:rsidP="00C0045C">
      <w:pPr>
        <w:pStyle w:val="ListParagraph"/>
        <w:spacing w:after="0" w:line="240" w:lineRule="auto"/>
        <w:ind w:firstLine="414"/>
        <w:rPr>
          <w:sz w:val="24"/>
        </w:rPr>
      </w:pPr>
      <w:r w:rsidRPr="001D15D8">
        <w:rPr>
          <w:sz w:val="24"/>
        </w:rPr>
        <w:t xml:space="preserve">7th ISC policy is that all research </w:t>
      </w:r>
      <w:r w:rsidR="00B52ED8">
        <w:rPr>
          <w:sz w:val="24"/>
        </w:rPr>
        <w:t>manuscript</w:t>
      </w:r>
      <w:r w:rsidRPr="001D15D8">
        <w:rPr>
          <w:sz w:val="24"/>
        </w:rPr>
        <w:t xml:space="preserve"> are evaluated by a review committee in a double-blind manner, which means that reviewers of the paper won’t know the identity of the author and the author won’t know the identity of the reviewer.</w:t>
      </w:r>
    </w:p>
    <w:p w14:paraId="4948F72F" w14:textId="78F3BD33" w:rsidR="00C0045C" w:rsidRPr="001D15D8" w:rsidRDefault="00C0045C" w:rsidP="00C0045C">
      <w:pPr>
        <w:pStyle w:val="ListParagraph"/>
        <w:spacing w:after="0" w:line="240" w:lineRule="auto"/>
        <w:ind w:firstLine="414"/>
        <w:rPr>
          <w:sz w:val="24"/>
        </w:rPr>
      </w:pPr>
      <w:r w:rsidRPr="001D15D8">
        <w:rPr>
          <w:sz w:val="24"/>
        </w:rPr>
        <w:t xml:space="preserve">The committee will determine the number of </w:t>
      </w:r>
      <w:r w:rsidR="00B52ED8">
        <w:rPr>
          <w:sz w:val="24"/>
        </w:rPr>
        <w:t>full papers</w:t>
      </w:r>
      <w:r w:rsidRPr="001D15D8">
        <w:rPr>
          <w:sz w:val="24"/>
        </w:rPr>
        <w:t xml:space="preserve"> accepted</w:t>
      </w:r>
      <w:r w:rsidR="007E2971">
        <w:rPr>
          <w:sz w:val="24"/>
        </w:rPr>
        <w:t xml:space="preserve"> and should be published</w:t>
      </w:r>
      <w:r w:rsidRPr="001D15D8">
        <w:rPr>
          <w:sz w:val="24"/>
        </w:rPr>
        <w:t>.</w:t>
      </w:r>
    </w:p>
    <w:p w14:paraId="0F3F9B6C" w14:textId="77777777" w:rsidR="00C0045C" w:rsidRDefault="00C0045C" w:rsidP="00C0045C">
      <w:pPr>
        <w:pStyle w:val="ListParagraph"/>
        <w:spacing w:after="0" w:line="240" w:lineRule="auto"/>
        <w:rPr>
          <w:b/>
          <w:sz w:val="26"/>
        </w:rPr>
      </w:pPr>
    </w:p>
    <w:p w14:paraId="163A2D71" w14:textId="4CF4C785" w:rsidR="00C0045C" w:rsidRPr="002C3100" w:rsidRDefault="00C0045C" w:rsidP="00C0045C">
      <w:pPr>
        <w:pStyle w:val="ListParagraph"/>
        <w:numPr>
          <w:ilvl w:val="0"/>
          <w:numId w:val="20"/>
        </w:numPr>
        <w:spacing w:after="0" w:line="240" w:lineRule="auto"/>
        <w:rPr>
          <w:b/>
          <w:sz w:val="26"/>
        </w:rPr>
      </w:pPr>
      <w:r w:rsidRPr="002C3100">
        <w:rPr>
          <w:b/>
          <w:sz w:val="26"/>
        </w:rPr>
        <w:t>Publication</w:t>
      </w:r>
    </w:p>
    <w:p w14:paraId="6450DCE2" w14:textId="42938E4A" w:rsidR="00081E56" w:rsidRDefault="00081E56" w:rsidP="00081E56">
      <w:pPr>
        <w:pStyle w:val="ListParagraph"/>
        <w:numPr>
          <w:ilvl w:val="0"/>
          <w:numId w:val="25"/>
        </w:numPr>
        <w:spacing w:after="0" w:line="240" w:lineRule="auto"/>
        <w:rPr>
          <w:sz w:val="24"/>
        </w:rPr>
      </w:pPr>
      <w:r w:rsidRPr="00081E56">
        <w:rPr>
          <w:sz w:val="24"/>
        </w:rPr>
        <w:t xml:space="preserve">The author where the </w:t>
      </w:r>
      <w:r>
        <w:rPr>
          <w:sz w:val="24"/>
        </w:rPr>
        <w:t>manuscript (full paper)</w:t>
      </w:r>
      <w:r w:rsidRPr="00081E56">
        <w:rPr>
          <w:sz w:val="24"/>
        </w:rPr>
        <w:t xml:space="preserve"> is accepted will be given a choice where he will publish the </w:t>
      </w:r>
      <w:r>
        <w:rPr>
          <w:sz w:val="24"/>
        </w:rPr>
        <w:t>manuscript.</w:t>
      </w:r>
    </w:p>
    <w:p w14:paraId="3A9E9217" w14:textId="721F3AEA" w:rsidR="00C0045C" w:rsidRDefault="00C0045C" w:rsidP="00B4745D">
      <w:pPr>
        <w:pStyle w:val="ListParagraph"/>
        <w:numPr>
          <w:ilvl w:val="0"/>
          <w:numId w:val="25"/>
        </w:numPr>
        <w:spacing w:after="0" w:line="240" w:lineRule="auto"/>
        <w:rPr>
          <w:sz w:val="24"/>
        </w:rPr>
      </w:pPr>
      <w:r w:rsidRPr="006E57D7">
        <w:rPr>
          <w:sz w:val="24"/>
        </w:rPr>
        <w:t>All papers have publication opportunity in various indexed international journal: Garuda, DOAJ (on process), Google Scholar, and many more.</w:t>
      </w:r>
    </w:p>
    <w:p w14:paraId="3324283B" w14:textId="213F28AF" w:rsidR="000B7E7B" w:rsidRDefault="000B7E7B" w:rsidP="000B7E7B">
      <w:pPr>
        <w:spacing w:after="0" w:line="240" w:lineRule="auto"/>
        <w:rPr>
          <w:sz w:val="24"/>
        </w:rPr>
      </w:pPr>
    </w:p>
    <w:p w14:paraId="0F087CFF" w14:textId="53AFF7AF" w:rsidR="000B7E7B" w:rsidRDefault="000B7E7B" w:rsidP="000B7E7B">
      <w:pPr>
        <w:spacing w:after="0" w:line="240" w:lineRule="auto"/>
        <w:rPr>
          <w:sz w:val="24"/>
        </w:rPr>
      </w:pPr>
    </w:p>
    <w:p w14:paraId="3F388A29" w14:textId="09F55849" w:rsidR="007737B3" w:rsidRDefault="007737B3" w:rsidP="007737B3">
      <w:pPr>
        <w:pStyle w:val="ListParagraph"/>
        <w:numPr>
          <w:ilvl w:val="0"/>
          <w:numId w:val="18"/>
        </w:numPr>
        <w:spacing w:after="0" w:line="240" w:lineRule="auto"/>
        <w:ind w:left="709" w:hanging="425"/>
        <w:rPr>
          <w:sz w:val="28"/>
          <w:szCs w:val="28"/>
        </w:rPr>
      </w:pPr>
      <w:r w:rsidRPr="007737B3">
        <w:rPr>
          <w:sz w:val="28"/>
          <w:szCs w:val="28"/>
        </w:rPr>
        <w:t>FAQ</w:t>
      </w:r>
    </w:p>
    <w:p w14:paraId="24489926" w14:textId="577A3286" w:rsidR="007737B3" w:rsidRDefault="007737B3" w:rsidP="007737B3">
      <w:pPr>
        <w:pStyle w:val="ListParagraph"/>
        <w:numPr>
          <w:ilvl w:val="1"/>
          <w:numId w:val="20"/>
        </w:numPr>
        <w:spacing w:after="0" w:line="240" w:lineRule="auto"/>
        <w:rPr>
          <w:sz w:val="24"/>
          <w:szCs w:val="28"/>
        </w:rPr>
      </w:pPr>
      <w:r>
        <w:rPr>
          <w:sz w:val="24"/>
          <w:szCs w:val="28"/>
        </w:rPr>
        <w:t xml:space="preserve">Q: </w:t>
      </w:r>
      <w:r w:rsidRPr="00E85996">
        <w:rPr>
          <w:b/>
          <w:sz w:val="24"/>
          <w:szCs w:val="28"/>
        </w:rPr>
        <w:t>When</w:t>
      </w:r>
      <w:r>
        <w:rPr>
          <w:sz w:val="24"/>
          <w:szCs w:val="28"/>
        </w:rPr>
        <w:t xml:space="preserve"> we submit the Full Paper?</w:t>
      </w:r>
    </w:p>
    <w:p w14:paraId="2C6DD3BC" w14:textId="5B2D3F2D" w:rsidR="007737B3" w:rsidRDefault="007737B3" w:rsidP="007737B3">
      <w:pPr>
        <w:pStyle w:val="ListParagraph"/>
        <w:spacing w:after="0" w:line="240" w:lineRule="auto"/>
        <w:ind w:left="1440"/>
        <w:rPr>
          <w:sz w:val="24"/>
          <w:szCs w:val="28"/>
        </w:rPr>
      </w:pPr>
      <w:r>
        <w:rPr>
          <w:sz w:val="24"/>
          <w:szCs w:val="28"/>
        </w:rPr>
        <w:t>A: When you receive the acceptance letter</w:t>
      </w:r>
      <w:r w:rsidR="00C20C47">
        <w:rPr>
          <w:sz w:val="24"/>
          <w:szCs w:val="28"/>
        </w:rPr>
        <w:t>.</w:t>
      </w:r>
    </w:p>
    <w:p w14:paraId="7654CBE0" w14:textId="28C6579D" w:rsidR="007737B3" w:rsidRDefault="007737B3" w:rsidP="007737B3">
      <w:pPr>
        <w:pStyle w:val="ListParagraph"/>
        <w:numPr>
          <w:ilvl w:val="1"/>
          <w:numId w:val="20"/>
        </w:numPr>
        <w:spacing w:after="0" w:line="240" w:lineRule="auto"/>
        <w:rPr>
          <w:sz w:val="24"/>
          <w:szCs w:val="28"/>
        </w:rPr>
      </w:pPr>
      <w:r>
        <w:rPr>
          <w:sz w:val="24"/>
          <w:szCs w:val="28"/>
        </w:rPr>
        <w:t xml:space="preserve">Q: </w:t>
      </w:r>
      <w:r w:rsidRPr="00E85996">
        <w:rPr>
          <w:b/>
          <w:sz w:val="24"/>
          <w:szCs w:val="28"/>
        </w:rPr>
        <w:t>Where</w:t>
      </w:r>
      <w:r>
        <w:rPr>
          <w:sz w:val="24"/>
          <w:szCs w:val="28"/>
        </w:rPr>
        <w:t xml:space="preserve"> we submit the Full Paper?</w:t>
      </w:r>
    </w:p>
    <w:p w14:paraId="5C1BEBB0" w14:textId="7C9F7571" w:rsidR="007737B3" w:rsidRDefault="007737B3" w:rsidP="007737B3">
      <w:pPr>
        <w:pStyle w:val="ListParagraph"/>
        <w:spacing w:after="0" w:line="240" w:lineRule="auto"/>
        <w:ind w:left="1440"/>
      </w:pPr>
      <w:r>
        <w:rPr>
          <w:sz w:val="24"/>
          <w:szCs w:val="28"/>
        </w:rPr>
        <w:t>A: At the same Open Journal System where you submit the Abstract (</w:t>
      </w:r>
      <w:hyperlink r:id="rId15" w:history="1">
        <w:r w:rsidR="003637A4" w:rsidRPr="003637A4">
          <w:rPr>
            <w:rStyle w:val="Hyperlink"/>
          </w:rPr>
          <w:t>https://jurnal.unai.edu/index.php/isc</w:t>
        </w:r>
      </w:hyperlink>
      <w:r>
        <w:t>)</w:t>
      </w:r>
      <w:r w:rsidR="00C20C47">
        <w:t>.</w:t>
      </w:r>
    </w:p>
    <w:p w14:paraId="3C7DBB52" w14:textId="6F96AB49" w:rsidR="007737B3" w:rsidRPr="007737B3" w:rsidRDefault="007737B3" w:rsidP="007737B3">
      <w:pPr>
        <w:spacing w:after="0" w:line="240" w:lineRule="auto"/>
        <w:rPr>
          <w:sz w:val="24"/>
          <w:szCs w:val="28"/>
        </w:rPr>
      </w:pPr>
    </w:p>
    <w:sectPr w:rsidR="007737B3" w:rsidRPr="00773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762"/>
    <w:multiLevelType w:val="hybridMultilevel"/>
    <w:tmpl w:val="CD22099C"/>
    <w:lvl w:ilvl="0" w:tplc="6090E2DC">
      <w:start w:val="1"/>
      <w:numFmt w:val="upperLetter"/>
      <w:lvlText w:val="%1."/>
      <w:lvlJc w:val="left"/>
      <w:pPr>
        <w:ind w:left="720" w:hanging="360"/>
      </w:pPr>
      <w:rPr>
        <w:rFonts w:hint="default"/>
        <w:b w:val="0"/>
        <w:sz w:val="26"/>
        <w:szCs w:val="28"/>
      </w:rPr>
    </w:lvl>
    <w:lvl w:ilvl="1" w:tplc="75E2E954">
      <w:start w:val="1"/>
      <w:numFmt w:val="decimal"/>
      <w:lvlText w:val="%2."/>
      <w:lvlJc w:val="left"/>
      <w:pPr>
        <w:ind w:left="1800" w:hanging="720"/>
      </w:pPr>
      <w:rPr>
        <w:rFonts w:hint="default"/>
        <w:sz w:val="24"/>
        <w:szCs w:val="24"/>
      </w:rPr>
    </w:lvl>
    <w:lvl w:ilvl="2" w:tplc="521C55B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843FBE"/>
    <w:multiLevelType w:val="hybridMultilevel"/>
    <w:tmpl w:val="48F67BF4"/>
    <w:lvl w:ilvl="0" w:tplc="EBC0C452">
      <w:start w:val="1"/>
      <w:numFmt w:val="decimal"/>
      <w:lvlText w:val="%1."/>
      <w:lvlJc w:val="left"/>
      <w:pPr>
        <w:ind w:left="1069" w:hanging="360"/>
      </w:pPr>
      <w:rPr>
        <w:rFonts w:hint="default"/>
        <w:sz w:val="24"/>
        <w:szCs w:val="24"/>
      </w:rPr>
    </w:lvl>
    <w:lvl w:ilvl="1" w:tplc="C13EF7B0">
      <w:start w:val="1"/>
      <w:numFmt w:val="decimal"/>
      <w:lvlText w:val="%2."/>
      <w:lvlJc w:val="left"/>
      <w:pPr>
        <w:ind w:left="1789" w:hanging="36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4514045"/>
    <w:multiLevelType w:val="hybridMultilevel"/>
    <w:tmpl w:val="B2607BC8"/>
    <w:lvl w:ilvl="0" w:tplc="3409000D">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 w15:restartNumberingAfterBreak="0">
    <w:nsid w:val="0BD04C48"/>
    <w:multiLevelType w:val="hybridMultilevel"/>
    <w:tmpl w:val="378A109E"/>
    <w:lvl w:ilvl="0" w:tplc="3409000D">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 w15:restartNumberingAfterBreak="0">
    <w:nsid w:val="0E7544FA"/>
    <w:multiLevelType w:val="hybridMultilevel"/>
    <w:tmpl w:val="D3944C72"/>
    <w:lvl w:ilvl="0" w:tplc="B67EB00E">
      <w:start w:val="1"/>
      <w:numFmt w:val="upperLetter"/>
      <w:lvlText w:val="%1."/>
      <w:lvlJc w:val="left"/>
      <w:pPr>
        <w:ind w:left="1080" w:hanging="360"/>
      </w:pPr>
      <w:rPr>
        <w:rFonts w:hint="default"/>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62C5961"/>
    <w:multiLevelType w:val="hybridMultilevel"/>
    <w:tmpl w:val="934C795C"/>
    <w:lvl w:ilvl="0" w:tplc="6090E2DC">
      <w:start w:val="1"/>
      <w:numFmt w:val="upperLetter"/>
      <w:lvlText w:val="%1."/>
      <w:lvlJc w:val="left"/>
      <w:pPr>
        <w:ind w:left="720" w:hanging="360"/>
      </w:pPr>
      <w:rPr>
        <w:rFonts w:hint="default"/>
        <w:b w:val="0"/>
        <w:sz w:val="26"/>
        <w:szCs w:val="28"/>
      </w:rPr>
    </w:lvl>
    <w:lvl w:ilvl="1" w:tplc="4C688440">
      <w:start w:val="1"/>
      <w:numFmt w:val="decimal"/>
      <w:lvlText w:val="%2."/>
      <w:lvlJc w:val="left"/>
      <w:pPr>
        <w:ind w:left="1800" w:hanging="720"/>
      </w:pPr>
      <w:rPr>
        <w:rFonts w:hint="default"/>
        <w:sz w:val="24"/>
        <w:szCs w:val="24"/>
      </w:rPr>
    </w:lvl>
    <w:lvl w:ilvl="2" w:tplc="521C55B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AF0D98"/>
    <w:multiLevelType w:val="hybridMultilevel"/>
    <w:tmpl w:val="A1F4A258"/>
    <w:lvl w:ilvl="0" w:tplc="CA0A5C32">
      <w:start w:val="1"/>
      <w:numFmt w:val="decimal"/>
      <w:lvlText w:val="%1."/>
      <w:lvlJc w:val="left"/>
      <w:pPr>
        <w:ind w:left="1080" w:hanging="360"/>
      </w:pPr>
      <w:rPr>
        <w:rFonts w:hint="default"/>
      </w:rPr>
    </w:lvl>
    <w:lvl w:ilvl="1" w:tplc="83FE5108">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3CE57F1"/>
    <w:multiLevelType w:val="hybridMultilevel"/>
    <w:tmpl w:val="20F82FF2"/>
    <w:lvl w:ilvl="0" w:tplc="21FC1C80">
      <w:start w:val="1"/>
      <w:numFmt w:val="upperLetter"/>
      <w:lvlText w:val="%1."/>
      <w:lvlJc w:val="left"/>
      <w:pPr>
        <w:ind w:left="1440" w:hanging="360"/>
      </w:pPr>
      <w:rPr>
        <w:rFonts w:hint="default"/>
        <w:sz w:val="28"/>
        <w:szCs w:val="28"/>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3D72BE9"/>
    <w:multiLevelType w:val="hybridMultilevel"/>
    <w:tmpl w:val="86222EC4"/>
    <w:lvl w:ilvl="0" w:tplc="3409000D">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9" w15:restartNumberingAfterBreak="0">
    <w:nsid w:val="275D5954"/>
    <w:multiLevelType w:val="hybridMultilevel"/>
    <w:tmpl w:val="5B02B5B0"/>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2A0D7FD8"/>
    <w:multiLevelType w:val="hybridMultilevel"/>
    <w:tmpl w:val="8452C646"/>
    <w:lvl w:ilvl="0" w:tplc="CBB2F2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C211888"/>
    <w:multiLevelType w:val="hybridMultilevel"/>
    <w:tmpl w:val="DE3A137C"/>
    <w:lvl w:ilvl="0" w:tplc="B79C87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30090E9F"/>
    <w:multiLevelType w:val="hybridMultilevel"/>
    <w:tmpl w:val="2E56F726"/>
    <w:lvl w:ilvl="0" w:tplc="4C129B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30E15FED"/>
    <w:multiLevelType w:val="hybridMultilevel"/>
    <w:tmpl w:val="2FE256D4"/>
    <w:lvl w:ilvl="0" w:tplc="3409000D">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4" w15:restartNumberingAfterBreak="0">
    <w:nsid w:val="31985742"/>
    <w:multiLevelType w:val="hybridMultilevel"/>
    <w:tmpl w:val="3AFC3140"/>
    <w:lvl w:ilvl="0" w:tplc="A7448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B863DD8"/>
    <w:multiLevelType w:val="hybridMultilevel"/>
    <w:tmpl w:val="A5424FC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15:restartNumberingAfterBreak="0">
    <w:nsid w:val="4C3002DB"/>
    <w:multiLevelType w:val="hybridMultilevel"/>
    <w:tmpl w:val="89949EBE"/>
    <w:lvl w:ilvl="0" w:tplc="AC8E4C02">
      <w:start w:val="1"/>
      <w:numFmt w:val="upperLetter"/>
      <w:lvlText w:val="%1."/>
      <w:lvlJc w:val="left"/>
      <w:pPr>
        <w:ind w:left="720" w:hanging="360"/>
      </w:pPr>
      <w:rPr>
        <w:rFonts w:hint="default"/>
        <w:b w:val="0"/>
        <w:sz w:val="26"/>
        <w:szCs w:val="26"/>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CF35788"/>
    <w:multiLevelType w:val="hybridMultilevel"/>
    <w:tmpl w:val="8228DE30"/>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15:restartNumberingAfterBreak="0">
    <w:nsid w:val="4D1677B5"/>
    <w:multiLevelType w:val="hybridMultilevel"/>
    <w:tmpl w:val="62D2934C"/>
    <w:lvl w:ilvl="0" w:tplc="AC8E4C02">
      <w:start w:val="1"/>
      <w:numFmt w:val="upperLetter"/>
      <w:lvlText w:val="%1."/>
      <w:lvlJc w:val="left"/>
      <w:pPr>
        <w:ind w:left="720" w:hanging="360"/>
      </w:pPr>
      <w:rPr>
        <w:rFonts w:hint="default"/>
        <w:b w:val="0"/>
        <w:sz w:val="26"/>
        <w:szCs w:val="26"/>
      </w:rPr>
    </w:lvl>
    <w:lvl w:ilvl="1" w:tplc="0421000F">
      <w:start w:val="1"/>
      <w:numFmt w:val="decimal"/>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01E53B7"/>
    <w:multiLevelType w:val="hybridMultilevel"/>
    <w:tmpl w:val="E46A587C"/>
    <w:lvl w:ilvl="0" w:tplc="04210013">
      <w:start w:val="1"/>
      <w:numFmt w:val="upperRoman"/>
      <w:lvlText w:val="%1."/>
      <w:lvlJc w:val="right"/>
      <w:pPr>
        <w:ind w:left="1080" w:hanging="360"/>
      </w:pPr>
      <w:rPr>
        <w:rFonts w:hint="default"/>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1AD0E2F"/>
    <w:multiLevelType w:val="hybridMultilevel"/>
    <w:tmpl w:val="96AA6C12"/>
    <w:lvl w:ilvl="0" w:tplc="AC8E4C02">
      <w:start w:val="1"/>
      <w:numFmt w:val="upperLetter"/>
      <w:lvlText w:val="%1."/>
      <w:lvlJc w:val="left"/>
      <w:pPr>
        <w:ind w:left="720" w:hanging="360"/>
      </w:pPr>
      <w:rPr>
        <w:rFonts w:hint="default"/>
        <w:b w:val="0"/>
        <w:sz w:val="26"/>
        <w:szCs w:val="26"/>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5D81151"/>
    <w:multiLevelType w:val="hybridMultilevel"/>
    <w:tmpl w:val="0DB2E804"/>
    <w:lvl w:ilvl="0" w:tplc="3409000D">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2" w15:restartNumberingAfterBreak="0">
    <w:nsid w:val="56C50152"/>
    <w:multiLevelType w:val="hybridMultilevel"/>
    <w:tmpl w:val="480C7B18"/>
    <w:lvl w:ilvl="0" w:tplc="AC8E4C02">
      <w:start w:val="1"/>
      <w:numFmt w:val="upperLetter"/>
      <w:lvlText w:val="%1."/>
      <w:lvlJc w:val="left"/>
      <w:pPr>
        <w:ind w:left="720" w:hanging="360"/>
      </w:pPr>
      <w:rPr>
        <w:rFonts w:hint="default"/>
        <w:b w:val="0"/>
        <w:sz w:val="26"/>
        <w:szCs w:val="26"/>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EED7F38"/>
    <w:multiLevelType w:val="hybridMultilevel"/>
    <w:tmpl w:val="1FDC9E56"/>
    <w:lvl w:ilvl="0" w:tplc="6E24F2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68A71BD5"/>
    <w:multiLevelType w:val="hybridMultilevel"/>
    <w:tmpl w:val="ED989D10"/>
    <w:lvl w:ilvl="0" w:tplc="B1048C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73600066"/>
    <w:multiLevelType w:val="hybridMultilevel"/>
    <w:tmpl w:val="05E8E406"/>
    <w:lvl w:ilvl="0" w:tplc="AC8E4C02">
      <w:start w:val="1"/>
      <w:numFmt w:val="upperLetter"/>
      <w:lvlText w:val="%1."/>
      <w:lvlJc w:val="left"/>
      <w:pPr>
        <w:ind w:left="720" w:hanging="360"/>
      </w:pPr>
      <w:rPr>
        <w:rFonts w:hint="default"/>
        <w:b w:val="0"/>
        <w:sz w:val="26"/>
        <w:szCs w:val="26"/>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3B71353"/>
    <w:multiLevelType w:val="hybridMultilevel"/>
    <w:tmpl w:val="F6D4E82E"/>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772B7CF6"/>
    <w:multiLevelType w:val="hybridMultilevel"/>
    <w:tmpl w:val="6B0664DC"/>
    <w:lvl w:ilvl="0" w:tplc="C04A64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4"/>
  </w:num>
  <w:num w:numId="3">
    <w:abstractNumId w:val="6"/>
  </w:num>
  <w:num w:numId="4">
    <w:abstractNumId w:val="26"/>
  </w:num>
  <w:num w:numId="5">
    <w:abstractNumId w:val="3"/>
  </w:num>
  <w:num w:numId="6">
    <w:abstractNumId w:val="2"/>
  </w:num>
  <w:num w:numId="7">
    <w:abstractNumId w:val="8"/>
  </w:num>
  <w:num w:numId="8">
    <w:abstractNumId w:val="13"/>
  </w:num>
  <w:num w:numId="9">
    <w:abstractNumId w:val="21"/>
  </w:num>
  <w:num w:numId="10">
    <w:abstractNumId w:val="9"/>
  </w:num>
  <w:num w:numId="11">
    <w:abstractNumId w:val="15"/>
  </w:num>
  <w:num w:numId="12">
    <w:abstractNumId w:val="7"/>
  </w:num>
  <w:num w:numId="13">
    <w:abstractNumId w:val="10"/>
  </w:num>
  <w:num w:numId="14">
    <w:abstractNumId w:val="11"/>
  </w:num>
  <w:num w:numId="15">
    <w:abstractNumId w:val="23"/>
  </w:num>
  <w:num w:numId="16">
    <w:abstractNumId w:val="12"/>
  </w:num>
  <w:num w:numId="17">
    <w:abstractNumId w:val="24"/>
  </w:num>
  <w:num w:numId="18">
    <w:abstractNumId w:val="19"/>
  </w:num>
  <w:num w:numId="19">
    <w:abstractNumId w:val="4"/>
  </w:num>
  <w:num w:numId="20">
    <w:abstractNumId w:val="22"/>
  </w:num>
  <w:num w:numId="21">
    <w:abstractNumId w:val="1"/>
  </w:num>
  <w:num w:numId="22">
    <w:abstractNumId w:val="16"/>
  </w:num>
  <w:num w:numId="23">
    <w:abstractNumId w:val="0"/>
  </w:num>
  <w:num w:numId="24">
    <w:abstractNumId w:val="17"/>
  </w:num>
  <w:num w:numId="25">
    <w:abstractNumId w:val="27"/>
  </w:num>
  <w:num w:numId="26">
    <w:abstractNumId w:val="2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B4"/>
    <w:rsid w:val="00007156"/>
    <w:rsid w:val="00042E8D"/>
    <w:rsid w:val="00057C42"/>
    <w:rsid w:val="00081E56"/>
    <w:rsid w:val="0009606D"/>
    <w:rsid w:val="000A1157"/>
    <w:rsid w:val="000A2518"/>
    <w:rsid w:val="000B7E7B"/>
    <w:rsid w:val="000D4809"/>
    <w:rsid w:val="001167A0"/>
    <w:rsid w:val="001310BD"/>
    <w:rsid w:val="00142DD4"/>
    <w:rsid w:val="00150A36"/>
    <w:rsid w:val="00154151"/>
    <w:rsid w:val="0018551F"/>
    <w:rsid w:val="00197E4B"/>
    <w:rsid w:val="001A19F8"/>
    <w:rsid w:val="001A49B7"/>
    <w:rsid w:val="001C6801"/>
    <w:rsid w:val="001D15D8"/>
    <w:rsid w:val="001E2B4F"/>
    <w:rsid w:val="00233E00"/>
    <w:rsid w:val="00274050"/>
    <w:rsid w:val="002C08E3"/>
    <w:rsid w:val="002C3100"/>
    <w:rsid w:val="002F7A80"/>
    <w:rsid w:val="00331CC3"/>
    <w:rsid w:val="003620EF"/>
    <w:rsid w:val="003637A4"/>
    <w:rsid w:val="003656B9"/>
    <w:rsid w:val="00396A76"/>
    <w:rsid w:val="003E6A82"/>
    <w:rsid w:val="00402511"/>
    <w:rsid w:val="004165D9"/>
    <w:rsid w:val="0047355F"/>
    <w:rsid w:val="004936CE"/>
    <w:rsid w:val="00496BAB"/>
    <w:rsid w:val="004A265F"/>
    <w:rsid w:val="004A40B1"/>
    <w:rsid w:val="004E24C2"/>
    <w:rsid w:val="004F20FD"/>
    <w:rsid w:val="00503C10"/>
    <w:rsid w:val="00541AE3"/>
    <w:rsid w:val="00576163"/>
    <w:rsid w:val="005840C2"/>
    <w:rsid w:val="005C5BAE"/>
    <w:rsid w:val="005F1F1B"/>
    <w:rsid w:val="0062596C"/>
    <w:rsid w:val="00634042"/>
    <w:rsid w:val="00643189"/>
    <w:rsid w:val="00660735"/>
    <w:rsid w:val="00661C64"/>
    <w:rsid w:val="006B6FD3"/>
    <w:rsid w:val="006E57D7"/>
    <w:rsid w:val="006F1A30"/>
    <w:rsid w:val="00712F00"/>
    <w:rsid w:val="00716BDB"/>
    <w:rsid w:val="0076189C"/>
    <w:rsid w:val="007737B3"/>
    <w:rsid w:val="007C688B"/>
    <w:rsid w:val="007E2971"/>
    <w:rsid w:val="007E7346"/>
    <w:rsid w:val="007F0F1C"/>
    <w:rsid w:val="00806572"/>
    <w:rsid w:val="00826992"/>
    <w:rsid w:val="00832AF1"/>
    <w:rsid w:val="008A1BEE"/>
    <w:rsid w:val="008A3086"/>
    <w:rsid w:val="008B00E0"/>
    <w:rsid w:val="008B14B6"/>
    <w:rsid w:val="008E6B04"/>
    <w:rsid w:val="008F6A20"/>
    <w:rsid w:val="009229CC"/>
    <w:rsid w:val="0097282A"/>
    <w:rsid w:val="009878B6"/>
    <w:rsid w:val="009A26BC"/>
    <w:rsid w:val="009C3590"/>
    <w:rsid w:val="00A16CB4"/>
    <w:rsid w:val="00A541A0"/>
    <w:rsid w:val="00AA0A8F"/>
    <w:rsid w:val="00AD7C62"/>
    <w:rsid w:val="00AF702B"/>
    <w:rsid w:val="00B07F51"/>
    <w:rsid w:val="00B21655"/>
    <w:rsid w:val="00B4745D"/>
    <w:rsid w:val="00B52ED8"/>
    <w:rsid w:val="00B52F3E"/>
    <w:rsid w:val="00B535EF"/>
    <w:rsid w:val="00B64099"/>
    <w:rsid w:val="00B9580D"/>
    <w:rsid w:val="00B95C55"/>
    <w:rsid w:val="00B971AE"/>
    <w:rsid w:val="00BC33E8"/>
    <w:rsid w:val="00BD2BF2"/>
    <w:rsid w:val="00BF35C0"/>
    <w:rsid w:val="00C0045C"/>
    <w:rsid w:val="00C03239"/>
    <w:rsid w:val="00C0632E"/>
    <w:rsid w:val="00C20C47"/>
    <w:rsid w:val="00C31A62"/>
    <w:rsid w:val="00C4700C"/>
    <w:rsid w:val="00CF5A10"/>
    <w:rsid w:val="00D0734F"/>
    <w:rsid w:val="00D5686E"/>
    <w:rsid w:val="00D831A0"/>
    <w:rsid w:val="00DA097F"/>
    <w:rsid w:val="00DA2B7D"/>
    <w:rsid w:val="00E12A98"/>
    <w:rsid w:val="00E2573B"/>
    <w:rsid w:val="00E26938"/>
    <w:rsid w:val="00E27F2F"/>
    <w:rsid w:val="00E3213C"/>
    <w:rsid w:val="00E54892"/>
    <w:rsid w:val="00E75BBB"/>
    <w:rsid w:val="00E85996"/>
    <w:rsid w:val="00E85FB2"/>
    <w:rsid w:val="00E96B71"/>
    <w:rsid w:val="00EC5818"/>
    <w:rsid w:val="00F218CB"/>
    <w:rsid w:val="00F27767"/>
    <w:rsid w:val="00F34B09"/>
    <w:rsid w:val="00F42D2A"/>
    <w:rsid w:val="00F43EA9"/>
    <w:rsid w:val="00F60514"/>
    <w:rsid w:val="00F632BA"/>
    <w:rsid w:val="00F71A5B"/>
    <w:rsid w:val="00F84E9B"/>
    <w:rsid w:val="00F9257C"/>
    <w:rsid w:val="00FD17CE"/>
    <w:rsid w:val="00FF39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FD95"/>
  <w15:chartTrackingRefBased/>
  <w15:docId w15:val="{19225F8D-FBEB-43EC-A780-9C564B19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10"/>
    <w:pPr>
      <w:ind w:left="720"/>
      <w:contextualSpacing/>
    </w:pPr>
  </w:style>
  <w:style w:type="character" w:styleId="Hyperlink">
    <w:name w:val="Hyperlink"/>
    <w:basedOn w:val="DefaultParagraphFont"/>
    <w:uiPriority w:val="99"/>
    <w:unhideWhenUsed/>
    <w:rsid w:val="00402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7isc.unai.edu/wp-content/uploads/2019/06/7ISC_Abstract-Template.docx" TargetMode="External"/><Relationship Id="rId13" Type="http://schemas.openxmlformats.org/officeDocument/2006/relationships/hyperlink" Target="https://7isc.unai.edu/wp-content/uploads/2019/08/7ISC_Full-Paper-Submission-Guidelines.pdf" TargetMode="External"/><Relationship Id="rId3" Type="http://schemas.openxmlformats.org/officeDocument/2006/relationships/styles" Target="styles.xml"/><Relationship Id="rId7" Type="http://schemas.openxmlformats.org/officeDocument/2006/relationships/hyperlink" Target="https://7isc.unai.edu/wp-content/uploads/2019/06/7ISC_Submission-Guidelines.pdf" TargetMode="External"/><Relationship Id="rId12" Type="http://schemas.openxmlformats.org/officeDocument/2006/relationships/hyperlink" Target="https://jurnal.unai.edu/index.php/i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jurnal.unai.edu/index.php/isc" TargetMode="External"/><Relationship Id="rId11" Type="http://schemas.openxmlformats.org/officeDocument/2006/relationships/hyperlink" Target="https://7isc.unai.edu/oral-presentation-guidelines/" TargetMode="External"/><Relationship Id="rId5" Type="http://schemas.openxmlformats.org/officeDocument/2006/relationships/webSettings" Target="webSettings.xml"/><Relationship Id="rId15" Type="http://schemas.openxmlformats.org/officeDocument/2006/relationships/hyperlink" Target="https://jurnal.unai.edu/index.php/isc" TargetMode="External"/><Relationship Id="rId10" Type="http://schemas.openxmlformats.org/officeDocument/2006/relationships/hyperlink" Target="https://7isc.unai.edu/wp-content/uploads/2019/06/7ISC_PowerPoint-PresentationTemplate.pptx" TargetMode="External"/><Relationship Id="rId4" Type="http://schemas.openxmlformats.org/officeDocument/2006/relationships/settings" Target="settings.xml"/><Relationship Id="rId9" Type="http://schemas.openxmlformats.org/officeDocument/2006/relationships/hyperlink" Target="https://7isc.unai.edu/powerpoint-presentation/" TargetMode="External"/><Relationship Id="rId14" Type="http://schemas.openxmlformats.org/officeDocument/2006/relationships/hyperlink" Target="https://7isc.unai.edu/wp-content/uploads/2019/06/7ISC_Full-Paper-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EA3C-FD47-46A2-BC76-1E09892A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1855</TotalTime>
  <Pages>8</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Advent Indonesia 2</dc:creator>
  <cp:keywords/>
  <dc:description/>
  <cp:lastModifiedBy>Windows User</cp:lastModifiedBy>
  <cp:revision>126</cp:revision>
  <dcterms:created xsi:type="dcterms:W3CDTF">2019-06-10T09:06:00Z</dcterms:created>
  <dcterms:modified xsi:type="dcterms:W3CDTF">2019-09-03T09:29:00Z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